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527238E9"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94106D" w:rsidRPr="0094106D">
              <w:rPr>
                <w:rFonts w:ascii="Arial" w:hAnsi="Arial" w:cs="Arial"/>
                <w:sz w:val="24"/>
                <w:szCs w:val="24"/>
              </w:rPr>
              <w:t>Design Researcher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7473EC26"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5606A5">
              <w:rPr>
                <w:rFonts w:ascii="Arial" w:hAnsi="Arial" w:cs="Arial"/>
                <w:sz w:val="24"/>
                <w:szCs w:val="24"/>
              </w:rPr>
              <w:t>Retrofit Enabling Services (RES)Team</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3F9133E4" w14:textId="77777777" w:rsidR="00306887" w:rsidRDefault="30FEAF54" w:rsidP="00643BAB">
            <w:pPr>
              <w:pStyle w:val="Sarah2"/>
              <w:rPr>
                <w:rFonts w:cs="Arial"/>
                <w:b w:val="0"/>
                <w:bCs/>
                <w:sz w:val="24"/>
                <w:szCs w:val="24"/>
              </w:rPr>
            </w:pPr>
            <w:r w:rsidRPr="1F1442A0">
              <w:rPr>
                <w:rFonts w:cs="Arial"/>
                <w:sz w:val="24"/>
                <w:szCs w:val="24"/>
              </w:rPr>
              <w:t>Grade:</w:t>
            </w:r>
            <w:r w:rsidR="18A791A1" w:rsidRPr="1F1442A0">
              <w:rPr>
                <w:rFonts w:cs="Arial"/>
                <w:sz w:val="24"/>
                <w:szCs w:val="24"/>
              </w:rPr>
              <w:t xml:space="preserve"> </w:t>
            </w:r>
            <w:r w:rsidR="000D2B06" w:rsidRPr="000D2B06">
              <w:rPr>
                <w:rFonts w:cs="Arial"/>
                <w:b w:val="0"/>
                <w:bCs/>
                <w:sz w:val="24"/>
                <w:szCs w:val="24"/>
              </w:rPr>
              <w:t>D</w:t>
            </w:r>
          </w:p>
          <w:p w14:paraId="57B47A74" w14:textId="42A1DC85" w:rsidR="009D56ED" w:rsidRPr="00EB0457" w:rsidRDefault="009D56ED" w:rsidP="00643BAB">
            <w:pPr>
              <w:pStyle w:val="Sarah2"/>
              <w:rPr>
                <w:rFonts w:cs="Arial"/>
                <w:b w:val="0"/>
                <w:sz w:val="24"/>
                <w:szCs w:val="24"/>
              </w:rPr>
            </w:pP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3BF4BB12"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r w:rsidR="00782283">
              <w:rPr>
                <w:rFonts w:ascii="Arial" w:hAnsi="Arial" w:cs="Arial"/>
                <w:sz w:val="24"/>
                <w:szCs w:val="24"/>
              </w:rPr>
              <w:t>25</w:t>
            </w:r>
            <w:r w:rsidR="00782283" w:rsidRPr="00782283">
              <w:rPr>
                <w:rFonts w:ascii="Arial" w:hAnsi="Arial" w:cs="Arial"/>
                <w:sz w:val="24"/>
                <w:szCs w:val="24"/>
                <w:vertAlign w:val="superscript"/>
              </w:rPr>
              <w:t>th</w:t>
            </w:r>
            <w:r w:rsidR="00782283">
              <w:rPr>
                <w:rFonts w:ascii="Arial" w:hAnsi="Arial" w:cs="Arial"/>
                <w:sz w:val="24"/>
                <w:szCs w:val="24"/>
              </w:rPr>
              <w:t xml:space="preserve"> February 2026</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4822C53A">
        <w:trPr>
          <w:trHeight w:val="601"/>
        </w:trPr>
        <w:tc>
          <w:tcPr>
            <w:tcW w:w="4546" w:type="dxa"/>
          </w:tcPr>
          <w:p w14:paraId="2FC331B7" w14:textId="0B945EC2"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292895">
              <w:rPr>
                <w:rFonts w:ascii="Arial" w:hAnsi="Arial" w:cs="Arial"/>
                <w:b/>
                <w:bCs/>
                <w:sz w:val="24"/>
                <w:szCs w:val="24"/>
              </w:rPr>
              <w:t>:</w:t>
            </w:r>
            <w:r w:rsidR="00292895">
              <w:t xml:space="preserve"> </w:t>
            </w:r>
            <w:r w:rsidR="00292895" w:rsidRPr="00292895">
              <w:rPr>
                <w:rFonts w:ascii="Arial" w:hAnsi="Arial" w:cs="Arial"/>
                <w:sz w:val="24"/>
                <w:szCs w:val="24"/>
              </w:rPr>
              <w:t>Le</w:t>
            </w:r>
            <w:r w:rsidR="00292895" w:rsidRPr="00292895">
              <w:rPr>
                <w:rFonts w:ascii="Arial" w:hAnsi="Arial" w:cs="Arial"/>
                <w:sz w:val="24"/>
                <w:szCs w:val="24"/>
              </w:rPr>
              <w:t>ad Service Designer</w:t>
            </w:r>
            <w:r w:rsidR="005240CD">
              <w:rPr>
                <w:rFonts w:ascii="Arial" w:hAnsi="Arial" w:cs="Arial"/>
                <w:sz w:val="24"/>
                <w:szCs w:val="24"/>
              </w:rPr>
              <w:t xml:space="preserve">, </w:t>
            </w:r>
            <w:r w:rsidR="00292895" w:rsidRPr="00292895">
              <w:rPr>
                <w:rFonts w:ascii="Arial" w:hAnsi="Arial" w:cs="Arial"/>
                <w:sz w:val="24"/>
                <w:szCs w:val="24"/>
              </w:rPr>
              <w:t>Retrofit Strategy and Services Director</w:t>
            </w:r>
          </w:p>
        </w:tc>
        <w:tc>
          <w:tcPr>
            <w:tcW w:w="5438" w:type="dxa"/>
            <w:gridSpan w:val="2"/>
          </w:tcPr>
          <w:p w14:paraId="6E5711F8" w14:textId="1D3695ED"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w:t>
            </w:r>
            <w:r w:rsidR="0729ED05" w:rsidRPr="1F1442A0">
              <w:rPr>
                <w:rFonts w:ascii="Arial" w:hAnsi="Arial" w:cs="Arial"/>
                <w:b/>
                <w:bCs/>
                <w:sz w:val="24"/>
                <w:szCs w:val="24"/>
              </w:rPr>
              <w:t xml:space="preserve"> </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382DD930" w14:textId="77777777" w:rsidR="00FB5357" w:rsidRDefault="00FB5357" w:rsidP="00B32809">
      <w:pPr>
        <w:pStyle w:val="Sarah2"/>
        <w:jc w:val="both"/>
        <w:rPr>
          <w:rFonts w:cs="Arial"/>
          <w:sz w:val="22"/>
          <w:szCs w:val="22"/>
        </w:rPr>
      </w:pPr>
    </w:p>
    <w:p w14:paraId="48D6A2B6" w14:textId="77777777" w:rsidR="00FB5357" w:rsidRDefault="00FB5357" w:rsidP="00B32809">
      <w:pPr>
        <w:pStyle w:val="Sarah2"/>
        <w:jc w:val="both"/>
        <w:rPr>
          <w:rFonts w:cs="Arial"/>
          <w:sz w:val="22"/>
          <w:szCs w:val="22"/>
        </w:rPr>
      </w:pPr>
    </w:p>
    <w:p w14:paraId="73DC8263" w14:textId="77777777" w:rsidR="00FB5357" w:rsidRDefault="00FB5357" w:rsidP="00B32809">
      <w:pPr>
        <w:pStyle w:val="Sarah2"/>
        <w:jc w:val="both"/>
        <w:rPr>
          <w:rFonts w:cs="Arial"/>
          <w:sz w:val="22"/>
          <w:szCs w:val="22"/>
        </w:rPr>
      </w:pPr>
    </w:p>
    <w:p w14:paraId="542D801D" w14:textId="77777777" w:rsidR="00FB5357" w:rsidRDefault="00FB5357" w:rsidP="00B32809">
      <w:pPr>
        <w:pStyle w:val="Sarah2"/>
        <w:jc w:val="both"/>
        <w:rPr>
          <w:rFonts w:cs="Arial"/>
          <w:sz w:val="22"/>
          <w:szCs w:val="22"/>
        </w:rPr>
      </w:pPr>
    </w:p>
    <w:p w14:paraId="2EF4080C" w14:textId="77777777" w:rsidR="00FB5357" w:rsidRDefault="00FB5357" w:rsidP="00B32809">
      <w:pPr>
        <w:pStyle w:val="Sarah2"/>
        <w:jc w:val="both"/>
        <w:rPr>
          <w:rFonts w:cs="Arial"/>
          <w:sz w:val="22"/>
          <w:szCs w:val="22"/>
        </w:rPr>
      </w:pPr>
    </w:p>
    <w:p w14:paraId="17823AC2" w14:textId="77777777" w:rsidR="00FB5357" w:rsidRDefault="00FB5357" w:rsidP="00B32809">
      <w:pPr>
        <w:pStyle w:val="Sarah2"/>
        <w:jc w:val="both"/>
        <w:rPr>
          <w:rFonts w:cs="Arial"/>
          <w:sz w:val="22"/>
          <w:szCs w:val="22"/>
        </w:rPr>
      </w:pPr>
    </w:p>
    <w:p w14:paraId="1079119B" w14:textId="77777777" w:rsidR="00FB5357" w:rsidRDefault="00FB5357" w:rsidP="00B32809">
      <w:pPr>
        <w:pStyle w:val="Sarah2"/>
        <w:jc w:val="both"/>
        <w:rPr>
          <w:rFonts w:cs="Arial"/>
          <w:sz w:val="22"/>
          <w:szCs w:val="22"/>
        </w:rPr>
      </w:pPr>
    </w:p>
    <w:p w14:paraId="22E8D310" w14:textId="7A14F146" w:rsidR="00B32809" w:rsidRDefault="00B32809" w:rsidP="00B32809">
      <w:pPr>
        <w:pStyle w:val="Sarah2"/>
        <w:jc w:val="both"/>
        <w:rPr>
          <w:rFonts w:cs="Arial"/>
          <w:sz w:val="22"/>
          <w:szCs w:val="22"/>
        </w:rPr>
      </w:pPr>
      <w:r w:rsidRPr="00B32809">
        <w:rPr>
          <w:rFonts w:cs="Arial"/>
          <w:sz w:val="22"/>
          <w:szCs w:val="22"/>
        </w:rPr>
        <w:t>Overall Purpose of Job</w:t>
      </w:r>
      <w:r w:rsidR="00B12CA3">
        <w:rPr>
          <w:rFonts w:cs="Arial"/>
          <w:sz w:val="22"/>
          <w:szCs w:val="22"/>
        </w:rPr>
        <w:t>:</w:t>
      </w:r>
      <w:r w:rsidRPr="00B32809">
        <w:rPr>
          <w:rFonts w:cs="Arial"/>
          <w:sz w:val="22"/>
          <w:szCs w:val="22"/>
        </w:rPr>
        <w:t xml:space="preserve"> </w:t>
      </w:r>
    </w:p>
    <w:p w14:paraId="58F5BFC3" w14:textId="77777777" w:rsidR="0097728F" w:rsidRPr="00B32809" w:rsidRDefault="0097728F" w:rsidP="00B32809">
      <w:pPr>
        <w:pStyle w:val="Sarah2"/>
        <w:jc w:val="both"/>
        <w:rPr>
          <w:rFonts w:cs="Arial"/>
          <w:sz w:val="22"/>
          <w:szCs w:val="22"/>
        </w:rPr>
      </w:pPr>
    </w:p>
    <w:p w14:paraId="0BAC0DE1" w14:textId="77777777" w:rsidR="00FB5357" w:rsidRPr="00FB5357" w:rsidRDefault="00FB5357" w:rsidP="00FB5357">
      <w:pPr>
        <w:pStyle w:val="paragraph"/>
        <w:spacing w:before="0" w:beforeAutospacing="0" w:after="0" w:afterAutospacing="0"/>
        <w:textAlignment w:val="baseline"/>
        <w:rPr>
          <w:rFonts w:ascii="Arial" w:hAnsi="Arial" w:cs="Arial"/>
          <w:bCs/>
          <w:sz w:val="22"/>
          <w:szCs w:val="22"/>
        </w:rPr>
      </w:pPr>
      <w:r w:rsidRPr="00FB5357">
        <w:rPr>
          <w:rFonts w:ascii="Arial" w:hAnsi="Arial" w:cs="Arial"/>
          <w:bCs/>
          <w:sz w:val="22"/>
          <w:szCs w:val="22"/>
        </w:rPr>
        <w:t xml:space="preserve">Launched in February 2025 by </w:t>
      </w:r>
      <w:r w:rsidRPr="00FB5357">
        <w:rPr>
          <w:rFonts w:ascii="Arial" w:hAnsi="Arial" w:cs="Arial"/>
          <w:b/>
          <w:sz w:val="22"/>
          <w:szCs w:val="22"/>
        </w:rPr>
        <w:t xml:space="preserve">London Councils </w:t>
      </w:r>
      <w:r w:rsidRPr="00FB5357">
        <w:rPr>
          <w:rFonts w:ascii="Arial" w:hAnsi="Arial" w:cs="Arial"/>
          <w:bCs/>
          <w:sz w:val="22"/>
          <w:szCs w:val="22"/>
        </w:rPr>
        <w:t xml:space="preserve">and </w:t>
      </w:r>
      <w:r w:rsidRPr="00FB5357">
        <w:rPr>
          <w:rFonts w:ascii="Arial" w:hAnsi="Arial" w:cs="Arial"/>
          <w:b/>
          <w:sz w:val="22"/>
          <w:szCs w:val="22"/>
        </w:rPr>
        <w:t>the Mayor of London,</w:t>
      </w:r>
      <w:r w:rsidRPr="00FB5357">
        <w:rPr>
          <w:rFonts w:ascii="Arial" w:hAnsi="Arial" w:cs="Arial"/>
          <w:bCs/>
          <w:sz w:val="22"/>
          <w:szCs w:val="22"/>
        </w:rPr>
        <w:t> </w:t>
      </w:r>
      <w:r w:rsidRPr="00FB5357">
        <w:rPr>
          <w:rFonts w:ascii="Arial" w:hAnsi="Arial" w:cs="Arial"/>
          <w:sz w:val="22"/>
          <w:szCs w:val="22"/>
        </w:rPr>
        <w:t>Warmer Homes London</w:t>
      </w:r>
      <w:r w:rsidRPr="00FB5357">
        <w:rPr>
          <w:rFonts w:ascii="Arial" w:hAnsi="Arial" w:cs="Arial"/>
          <w:bCs/>
          <w:sz w:val="22"/>
          <w:szCs w:val="22"/>
        </w:rPr>
        <w:t> is a new organization designed to tackle systemic barriers to retrofit at scale. Our early focus is on social housing, low-income owner-occupiers, and private renters—those most vulnerable to fuel poverty. </w:t>
      </w:r>
    </w:p>
    <w:p w14:paraId="629D2C61" w14:textId="77777777" w:rsidR="00FB5357" w:rsidRPr="00FB5357" w:rsidRDefault="00FB5357" w:rsidP="00FB5357">
      <w:pPr>
        <w:pStyle w:val="paragraph"/>
        <w:spacing w:before="0" w:beforeAutospacing="0" w:after="0" w:afterAutospacing="0"/>
        <w:textAlignment w:val="baseline"/>
        <w:rPr>
          <w:rFonts w:ascii="Arial" w:hAnsi="Arial" w:cs="Arial"/>
          <w:bCs/>
          <w:sz w:val="22"/>
          <w:szCs w:val="22"/>
        </w:rPr>
      </w:pPr>
      <w:r w:rsidRPr="00FB5357">
        <w:rPr>
          <w:rFonts w:ascii="Arial" w:hAnsi="Arial" w:cs="Arial"/>
          <w:bCs/>
          <w:sz w:val="22"/>
          <w:szCs w:val="22"/>
        </w:rPr>
        <w:t>Initially, we are running two capital funding programmes:  </w:t>
      </w:r>
    </w:p>
    <w:p w14:paraId="42BC758E" w14:textId="77777777" w:rsidR="00FB5357" w:rsidRPr="00FB5357" w:rsidRDefault="00FB5357" w:rsidP="00FB5357">
      <w:pPr>
        <w:pStyle w:val="paragraph"/>
        <w:numPr>
          <w:ilvl w:val="0"/>
          <w:numId w:val="85"/>
        </w:numPr>
        <w:spacing w:before="0" w:beforeAutospacing="0" w:after="0" w:afterAutospacing="0"/>
        <w:ind w:left="1080" w:firstLine="0"/>
        <w:textAlignment w:val="baseline"/>
        <w:rPr>
          <w:rFonts w:ascii="Arial" w:hAnsi="Arial" w:cs="Arial"/>
          <w:bCs/>
          <w:sz w:val="22"/>
          <w:szCs w:val="22"/>
        </w:rPr>
      </w:pPr>
      <w:r w:rsidRPr="00FB5357">
        <w:rPr>
          <w:rFonts w:ascii="Arial" w:hAnsi="Arial" w:cs="Arial"/>
          <w:bCs/>
          <w:sz w:val="22"/>
          <w:szCs w:val="22"/>
        </w:rPr>
        <w:t>Warm Homes: Social Housing Fund – Co-funded by 27 boroughs and housing associations. England’s largest DESNZ appointed Strategic Partnership. </w:t>
      </w:r>
    </w:p>
    <w:p w14:paraId="52F6AD24" w14:textId="77777777" w:rsidR="00FB5357" w:rsidRPr="00FB5357" w:rsidRDefault="00FB5357" w:rsidP="00FB5357">
      <w:pPr>
        <w:pStyle w:val="paragraph"/>
        <w:numPr>
          <w:ilvl w:val="0"/>
          <w:numId w:val="86"/>
        </w:numPr>
        <w:spacing w:before="0" w:beforeAutospacing="0" w:after="0" w:afterAutospacing="0"/>
        <w:ind w:left="1080" w:firstLine="0"/>
        <w:textAlignment w:val="baseline"/>
        <w:rPr>
          <w:rFonts w:ascii="Arial" w:hAnsi="Arial" w:cs="Arial"/>
          <w:bCs/>
          <w:sz w:val="22"/>
          <w:szCs w:val="22"/>
        </w:rPr>
      </w:pPr>
      <w:r w:rsidRPr="00FB5357">
        <w:rPr>
          <w:rFonts w:ascii="Arial" w:hAnsi="Arial" w:cs="Arial"/>
          <w:bCs/>
          <w:sz w:val="22"/>
          <w:szCs w:val="22"/>
        </w:rPr>
        <w:t>Warm Homes: Local Grant – 31 boroughs and the GLA collaborating to deliver for low-income private and rented housing. </w:t>
      </w:r>
    </w:p>
    <w:p w14:paraId="66CA8975" w14:textId="0900E0ED" w:rsidR="00B32809" w:rsidRDefault="00B32809" w:rsidP="00A109B8">
      <w:pPr>
        <w:pStyle w:val="Sarah2"/>
        <w:jc w:val="both"/>
        <w:rPr>
          <w:rFonts w:cs="Arial"/>
          <w:sz w:val="22"/>
          <w:szCs w:val="22"/>
        </w:rPr>
      </w:pP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6F1B9BA0" w14:textId="7716B27C" w:rsidR="00B32809" w:rsidRDefault="00B32809" w:rsidP="00A109B8">
      <w:pPr>
        <w:pStyle w:val="Sarah2"/>
        <w:jc w:val="both"/>
        <w:rPr>
          <w:rFonts w:cs="Arial"/>
          <w:sz w:val="22"/>
          <w:szCs w:val="22"/>
        </w:rPr>
      </w:pPr>
      <w:r w:rsidRPr="00B32809">
        <w:rPr>
          <w:rFonts w:cs="Arial"/>
          <w:sz w:val="22"/>
          <w:szCs w:val="22"/>
        </w:rPr>
        <w:t>Job Summary</w:t>
      </w:r>
      <w:r w:rsidR="00B12CA3">
        <w:rPr>
          <w:rFonts w:cs="Arial"/>
          <w:sz w:val="22"/>
          <w:szCs w:val="22"/>
        </w:rPr>
        <w:t>:</w:t>
      </w:r>
    </w:p>
    <w:p w14:paraId="3B70AEA7" w14:textId="77777777" w:rsidR="00D45863" w:rsidRDefault="00D45863" w:rsidP="00A109B8">
      <w:pPr>
        <w:pStyle w:val="Sarah2"/>
        <w:jc w:val="both"/>
        <w:rPr>
          <w:rFonts w:cs="Arial"/>
          <w:sz w:val="22"/>
          <w:szCs w:val="22"/>
        </w:rPr>
      </w:pPr>
    </w:p>
    <w:p w14:paraId="75A74030" w14:textId="77777777" w:rsidR="00D45863" w:rsidRPr="00D45863" w:rsidRDefault="00D45863" w:rsidP="00D45863">
      <w:pPr>
        <w:pStyle w:val="paragraph"/>
        <w:spacing w:before="0" w:beforeAutospacing="0" w:after="0" w:afterAutospacing="0"/>
        <w:jc w:val="both"/>
        <w:textAlignment w:val="baseline"/>
        <w:rPr>
          <w:rFonts w:asciiTheme="minorBidi" w:hAnsiTheme="minorBidi" w:cstheme="minorBidi"/>
          <w:sz w:val="18"/>
          <w:szCs w:val="18"/>
        </w:rPr>
      </w:pPr>
      <w:r w:rsidRPr="00D45863">
        <w:rPr>
          <w:rStyle w:val="normaltextrun"/>
          <w:rFonts w:asciiTheme="minorBidi" w:hAnsiTheme="minorBidi" w:cstheme="minorBidi"/>
          <w:sz w:val="22"/>
          <w:szCs w:val="22"/>
          <w:lang w:val="en-US"/>
        </w:rPr>
        <w:t>A primary focus of the role is to support the development of a robust evidence base for how WHL can improve the planning and delivery of retrofit </w:t>
      </w:r>
      <w:proofErr w:type="spellStart"/>
      <w:r w:rsidRPr="00D45863">
        <w:rPr>
          <w:rStyle w:val="normaltextrun"/>
          <w:rFonts w:asciiTheme="minorBidi" w:hAnsiTheme="minorBidi" w:cstheme="minorBidi"/>
          <w:sz w:val="22"/>
          <w:szCs w:val="22"/>
          <w:lang w:val="en-US"/>
        </w:rPr>
        <w:t>programmes</w:t>
      </w:r>
      <w:proofErr w:type="spellEnd"/>
      <w:r w:rsidRPr="00D45863">
        <w:rPr>
          <w:rStyle w:val="normaltextrun"/>
          <w:rFonts w:asciiTheme="minorBidi" w:hAnsiTheme="minorBidi" w:cstheme="minorBidi"/>
          <w:sz w:val="22"/>
          <w:szCs w:val="22"/>
          <w:lang w:val="en-US"/>
        </w:rPr>
        <w:t> by identifying and </w:t>
      </w:r>
      <w:proofErr w:type="spellStart"/>
      <w:r w:rsidRPr="00D45863">
        <w:rPr>
          <w:rStyle w:val="normaltextrun"/>
          <w:rFonts w:asciiTheme="minorBidi" w:hAnsiTheme="minorBidi" w:cstheme="minorBidi"/>
          <w:sz w:val="22"/>
          <w:szCs w:val="22"/>
          <w:lang w:val="en-US"/>
        </w:rPr>
        <w:t>prioritising</w:t>
      </w:r>
      <w:proofErr w:type="spellEnd"/>
      <w:r w:rsidRPr="00D45863">
        <w:rPr>
          <w:rStyle w:val="normaltextrun"/>
          <w:rFonts w:asciiTheme="minorBidi" w:hAnsiTheme="minorBidi" w:cstheme="minorBidi"/>
          <w:sz w:val="22"/>
          <w:szCs w:val="22"/>
          <w:lang w:val="en-US"/>
        </w:rPr>
        <w:t> problem areas, running pilots (trials) to test potential service improvements, and—based on evidence—scaling new ways of working across our grant </w:t>
      </w:r>
      <w:proofErr w:type="spellStart"/>
      <w:r w:rsidRPr="00D45863">
        <w:rPr>
          <w:rStyle w:val="normaltextrun"/>
          <w:rFonts w:asciiTheme="minorBidi" w:hAnsiTheme="minorBidi" w:cstheme="minorBidi"/>
          <w:sz w:val="22"/>
          <w:szCs w:val="22"/>
          <w:lang w:val="en-US"/>
        </w:rPr>
        <w:t>programmes</w:t>
      </w:r>
      <w:proofErr w:type="spellEnd"/>
      <w:r w:rsidRPr="00D45863">
        <w:rPr>
          <w:rStyle w:val="normaltextrun"/>
          <w:rFonts w:asciiTheme="minorBidi" w:hAnsiTheme="minorBidi" w:cstheme="minorBidi"/>
          <w:sz w:val="22"/>
          <w:szCs w:val="22"/>
          <w:lang w:val="en-US"/>
        </w:rPr>
        <w:t>.</w:t>
      </w:r>
      <w:r w:rsidRPr="00D45863">
        <w:rPr>
          <w:rStyle w:val="eop"/>
          <w:rFonts w:asciiTheme="minorBidi" w:hAnsiTheme="minorBidi" w:cstheme="minorBidi"/>
          <w:sz w:val="22"/>
          <w:szCs w:val="22"/>
        </w:rPr>
        <w:t> </w:t>
      </w:r>
    </w:p>
    <w:p w14:paraId="2C565B9D" w14:textId="77777777" w:rsidR="00D45863" w:rsidRDefault="00D45863" w:rsidP="00D45863">
      <w:pPr>
        <w:pStyle w:val="paragraph"/>
        <w:spacing w:before="0" w:beforeAutospacing="0" w:after="0" w:afterAutospacing="0"/>
        <w:jc w:val="both"/>
        <w:textAlignment w:val="baseline"/>
        <w:rPr>
          <w:rStyle w:val="eop"/>
          <w:rFonts w:asciiTheme="minorBidi" w:hAnsiTheme="minorBidi" w:cstheme="minorBidi"/>
          <w:sz w:val="22"/>
          <w:szCs w:val="22"/>
        </w:rPr>
      </w:pPr>
      <w:r w:rsidRPr="00D45863">
        <w:rPr>
          <w:rStyle w:val="normaltextrun"/>
          <w:rFonts w:asciiTheme="minorBidi" w:hAnsiTheme="minorBidi" w:cstheme="minorBidi"/>
          <w:sz w:val="22"/>
          <w:szCs w:val="22"/>
          <w:lang w:val="en-US"/>
        </w:rPr>
        <w:t>We apply a </w:t>
      </w:r>
      <w:r w:rsidRPr="00D45863">
        <w:rPr>
          <w:rStyle w:val="normaltextrun"/>
          <w:rFonts w:asciiTheme="minorBidi" w:hAnsiTheme="minorBidi" w:cstheme="minorBidi"/>
          <w:b/>
          <w:bCs/>
          <w:sz w:val="22"/>
          <w:szCs w:val="22"/>
          <w:lang w:val="en-US"/>
        </w:rPr>
        <w:t>Test and Learn</w:t>
      </w:r>
      <w:r w:rsidRPr="00D45863">
        <w:rPr>
          <w:rStyle w:val="normaltextrun"/>
          <w:rFonts w:asciiTheme="minorBidi" w:hAnsiTheme="minorBidi" w:cstheme="minorBidi"/>
          <w:sz w:val="22"/>
          <w:szCs w:val="22"/>
          <w:lang w:val="en-US"/>
        </w:rPr>
        <w:t> approach which combines structured pilots, qualitative insight, quantitative impact data, and iterative prototyping. This includes designing and testing solutions at varying levels of fidelity—from early-stage mock-ups and concept prototypes through to live pilot implementations.</w:t>
      </w:r>
      <w:r w:rsidRPr="00D45863">
        <w:rPr>
          <w:rStyle w:val="eop"/>
          <w:rFonts w:asciiTheme="minorBidi" w:hAnsiTheme="minorBidi" w:cstheme="minorBidi"/>
          <w:sz w:val="22"/>
          <w:szCs w:val="22"/>
        </w:rPr>
        <w:t> </w:t>
      </w:r>
    </w:p>
    <w:p w14:paraId="41F7EE98" w14:textId="77777777" w:rsidR="00D45863" w:rsidRPr="00D45863" w:rsidRDefault="00D45863" w:rsidP="00D45863">
      <w:pPr>
        <w:pStyle w:val="paragraph"/>
        <w:spacing w:before="0" w:beforeAutospacing="0" w:after="0" w:afterAutospacing="0"/>
        <w:jc w:val="both"/>
        <w:textAlignment w:val="baseline"/>
        <w:rPr>
          <w:rFonts w:asciiTheme="minorBidi" w:hAnsiTheme="minorBidi" w:cstheme="minorBidi"/>
          <w:sz w:val="18"/>
          <w:szCs w:val="18"/>
        </w:rPr>
      </w:pPr>
    </w:p>
    <w:p w14:paraId="0805585A" w14:textId="77777777" w:rsidR="00D45863" w:rsidRPr="00D45863" w:rsidRDefault="00D45863" w:rsidP="00D45863">
      <w:pPr>
        <w:pStyle w:val="paragraph"/>
        <w:spacing w:before="0" w:beforeAutospacing="0" w:after="0" w:afterAutospacing="0"/>
        <w:jc w:val="both"/>
        <w:textAlignment w:val="baseline"/>
        <w:rPr>
          <w:rFonts w:asciiTheme="minorBidi" w:hAnsiTheme="minorBidi" w:cstheme="minorBidi"/>
          <w:sz w:val="18"/>
          <w:szCs w:val="18"/>
        </w:rPr>
      </w:pPr>
      <w:r w:rsidRPr="00D45863">
        <w:rPr>
          <w:rStyle w:val="normaltextrun"/>
          <w:rFonts w:asciiTheme="minorBidi" w:hAnsiTheme="minorBidi" w:cstheme="minorBidi"/>
          <w:sz w:val="22"/>
          <w:szCs w:val="22"/>
          <w:lang w:val="en-US"/>
        </w:rPr>
        <w:t>Working as part of a high-paced, multidisciplinary team, the Designer / Researcher will ensure WHL services are evidence-led, user-centered, and practically testable. The postholder will apply a mixed-methods approach to inform rapid (agile) pilots and long-term impact evaluations, while also translating insight into tangible prototypes and service mock-ups that can be tested with residents, boroughs, delivery partners and funders.</w:t>
      </w:r>
      <w:r w:rsidRPr="00D45863">
        <w:rPr>
          <w:rStyle w:val="eop"/>
          <w:rFonts w:asciiTheme="minorBidi" w:hAnsiTheme="minorBidi" w:cstheme="minorBidi"/>
          <w:sz w:val="22"/>
          <w:szCs w:val="22"/>
        </w:rPr>
        <w:t> </w:t>
      </w:r>
    </w:p>
    <w:p w14:paraId="501B1EA8" w14:textId="77777777" w:rsidR="00D45863" w:rsidRDefault="00D45863" w:rsidP="00D45863">
      <w:pPr>
        <w:pStyle w:val="paragraph"/>
        <w:spacing w:before="0" w:beforeAutospacing="0" w:after="0" w:afterAutospacing="0"/>
        <w:jc w:val="both"/>
        <w:textAlignment w:val="baseline"/>
        <w:rPr>
          <w:rFonts w:ascii="Segoe UI" w:hAnsi="Segoe UI" w:cs="Segoe UI"/>
          <w:sz w:val="18"/>
          <w:szCs w:val="18"/>
        </w:rPr>
      </w:pPr>
      <w:r w:rsidRPr="00D45863">
        <w:rPr>
          <w:rStyle w:val="normaltextrun"/>
          <w:rFonts w:asciiTheme="minorBidi" w:hAnsiTheme="minorBidi" w:cstheme="minorBidi"/>
          <w:sz w:val="22"/>
          <w:szCs w:val="22"/>
          <w:lang w:val="en-US"/>
        </w:rPr>
        <w:t>You will be responsible for turning complex, multi-lens research findings into pragmatic narratives, practical ways of testing prototypes, and compelling artefacts that inform products, and service</w:t>
      </w:r>
      <w:r>
        <w:rPr>
          <w:rStyle w:val="normaltextrun"/>
          <w:rFonts w:ascii="Aptos Display" w:hAnsi="Aptos Display" w:cs="Segoe UI"/>
          <w:sz w:val="22"/>
          <w:szCs w:val="22"/>
          <w:lang w:val="en-US"/>
        </w:rPr>
        <w:t xml:space="preserve"> delivery models.</w:t>
      </w:r>
      <w:r>
        <w:rPr>
          <w:rStyle w:val="eop"/>
          <w:rFonts w:ascii="Aptos Display" w:hAnsi="Aptos Display" w:cs="Segoe UI"/>
          <w:sz w:val="22"/>
          <w:szCs w:val="22"/>
        </w:rPr>
        <w:t> </w:t>
      </w:r>
    </w:p>
    <w:p w14:paraId="112E2D89" w14:textId="77777777" w:rsidR="00472DD3" w:rsidRDefault="00472DD3" w:rsidP="00E94056">
      <w:pPr>
        <w:pStyle w:val="Sarah2"/>
        <w:jc w:val="both"/>
        <w:rPr>
          <w:rFonts w:cs="Arial"/>
          <w:sz w:val="22"/>
          <w:szCs w:val="22"/>
        </w:rPr>
      </w:pPr>
    </w:p>
    <w:p w14:paraId="3395943F" w14:textId="77777777" w:rsidR="00886871" w:rsidRDefault="00886871" w:rsidP="00E94056">
      <w:pPr>
        <w:pStyle w:val="Sarah2"/>
        <w:jc w:val="both"/>
        <w:rPr>
          <w:rFonts w:cs="Arial"/>
          <w:b w:val="0"/>
          <w:sz w:val="22"/>
          <w:szCs w:val="22"/>
        </w:rPr>
      </w:pPr>
    </w:p>
    <w:p w14:paraId="0C650690" w14:textId="0A636770" w:rsidR="00886871" w:rsidRDefault="00886871" w:rsidP="00E94056">
      <w:pPr>
        <w:pStyle w:val="Sarah2"/>
        <w:jc w:val="both"/>
        <w:rPr>
          <w:rFonts w:cs="Arial"/>
          <w:sz w:val="22"/>
          <w:szCs w:val="22"/>
        </w:rPr>
      </w:pPr>
    </w:p>
    <w:p w14:paraId="03CA0B10" w14:textId="77777777" w:rsidR="003E6928" w:rsidRDefault="003E6928" w:rsidP="00E94056">
      <w:pPr>
        <w:pStyle w:val="Sarah2"/>
        <w:jc w:val="both"/>
        <w:rPr>
          <w:rFonts w:cs="Arial"/>
          <w:sz w:val="22"/>
          <w:szCs w:val="22"/>
        </w:rPr>
      </w:pPr>
    </w:p>
    <w:p w14:paraId="567A000B" w14:textId="74D2EF7D" w:rsidR="003E6928" w:rsidRDefault="003E6928" w:rsidP="00E94056">
      <w:pPr>
        <w:pStyle w:val="Sarah2"/>
        <w:jc w:val="both"/>
        <w:rPr>
          <w:rFonts w:cs="Arial"/>
          <w:sz w:val="22"/>
          <w:szCs w:val="22"/>
        </w:rPr>
      </w:pPr>
    </w:p>
    <w:p w14:paraId="0C755BAD" w14:textId="77777777" w:rsidR="00D45863" w:rsidRDefault="00D45863" w:rsidP="00E94056">
      <w:pPr>
        <w:pStyle w:val="Sarah2"/>
        <w:jc w:val="both"/>
        <w:rPr>
          <w:rFonts w:cs="Arial"/>
          <w:sz w:val="22"/>
          <w:szCs w:val="22"/>
        </w:rPr>
      </w:pPr>
    </w:p>
    <w:p w14:paraId="066866FD" w14:textId="77777777" w:rsidR="00D45863" w:rsidRDefault="00D45863" w:rsidP="00E94056">
      <w:pPr>
        <w:pStyle w:val="Sarah2"/>
        <w:jc w:val="both"/>
        <w:rPr>
          <w:rFonts w:cs="Arial"/>
          <w:sz w:val="22"/>
          <w:szCs w:val="22"/>
        </w:rPr>
      </w:pPr>
    </w:p>
    <w:p w14:paraId="37EA05EB" w14:textId="77777777" w:rsidR="00D45863" w:rsidRDefault="00D45863" w:rsidP="00E94056">
      <w:pPr>
        <w:pStyle w:val="Sarah2"/>
        <w:jc w:val="both"/>
        <w:rPr>
          <w:rFonts w:cs="Arial"/>
          <w:sz w:val="22"/>
          <w:szCs w:val="22"/>
        </w:rPr>
      </w:pPr>
    </w:p>
    <w:p w14:paraId="046C0FB5" w14:textId="77777777" w:rsidR="00D45863" w:rsidRDefault="00D45863" w:rsidP="00E94056">
      <w:pPr>
        <w:pStyle w:val="Sarah2"/>
        <w:jc w:val="both"/>
        <w:rPr>
          <w:rFonts w:cs="Arial"/>
          <w:sz w:val="22"/>
          <w:szCs w:val="22"/>
        </w:rPr>
      </w:pPr>
    </w:p>
    <w:p w14:paraId="5484C330" w14:textId="77777777" w:rsidR="00D45863" w:rsidRDefault="00D45863" w:rsidP="00E94056">
      <w:pPr>
        <w:pStyle w:val="Sarah2"/>
        <w:jc w:val="both"/>
        <w:rPr>
          <w:rFonts w:cs="Arial"/>
          <w:sz w:val="22"/>
          <w:szCs w:val="22"/>
        </w:rPr>
      </w:pPr>
    </w:p>
    <w:p w14:paraId="4AC4F1FA" w14:textId="77777777" w:rsidR="00D45863" w:rsidRDefault="00D45863" w:rsidP="00E94056">
      <w:pPr>
        <w:pStyle w:val="Sarah2"/>
        <w:jc w:val="both"/>
        <w:rPr>
          <w:rFonts w:cs="Arial"/>
          <w:sz w:val="22"/>
          <w:szCs w:val="22"/>
        </w:rPr>
      </w:pPr>
    </w:p>
    <w:p w14:paraId="60B58D37" w14:textId="77777777" w:rsidR="00D45863" w:rsidRDefault="00D45863" w:rsidP="00E94056">
      <w:pPr>
        <w:pStyle w:val="Sarah2"/>
        <w:jc w:val="both"/>
        <w:rPr>
          <w:rFonts w:cs="Arial"/>
          <w:sz w:val="22"/>
          <w:szCs w:val="22"/>
        </w:rPr>
      </w:pPr>
    </w:p>
    <w:p w14:paraId="41EF36DE" w14:textId="77777777" w:rsidR="00D45863" w:rsidRDefault="00D45863" w:rsidP="00E94056">
      <w:pPr>
        <w:pStyle w:val="Sarah2"/>
        <w:jc w:val="both"/>
        <w:rPr>
          <w:rFonts w:cs="Arial"/>
          <w:sz w:val="22"/>
          <w:szCs w:val="22"/>
        </w:rPr>
      </w:pPr>
    </w:p>
    <w:p w14:paraId="7DA1F1F7" w14:textId="77777777" w:rsidR="00D45863" w:rsidRDefault="00D45863" w:rsidP="00E94056">
      <w:pPr>
        <w:pStyle w:val="Sarah2"/>
        <w:jc w:val="both"/>
        <w:rPr>
          <w:rFonts w:cs="Arial"/>
          <w:sz w:val="22"/>
          <w:szCs w:val="22"/>
        </w:rPr>
      </w:pPr>
    </w:p>
    <w:p w14:paraId="0E430459" w14:textId="77777777" w:rsidR="003E6928" w:rsidRDefault="003E6928" w:rsidP="00E94056">
      <w:pPr>
        <w:pStyle w:val="Sarah2"/>
        <w:jc w:val="both"/>
        <w:rPr>
          <w:rFonts w:cs="Arial"/>
          <w:sz w:val="22"/>
          <w:szCs w:val="22"/>
        </w:rPr>
      </w:pPr>
    </w:p>
    <w:p w14:paraId="1AB97557" w14:textId="21608109" w:rsidR="00B32809" w:rsidRDefault="00B32809" w:rsidP="00E94056">
      <w:pPr>
        <w:pStyle w:val="Sarah2"/>
        <w:jc w:val="both"/>
        <w:rPr>
          <w:rFonts w:cs="Arial"/>
          <w:sz w:val="22"/>
          <w:szCs w:val="22"/>
        </w:rPr>
      </w:pPr>
      <w:r w:rsidRPr="00B32809">
        <w:rPr>
          <w:rFonts w:cs="Arial"/>
          <w:sz w:val="22"/>
          <w:szCs w:val="22"/>
        </w:rPr>
        <w:t>Key Tasks and Accountabilities:</w:t>
      </w:r>
    </w:p>
    <w:p w14:paraId="57D758D4" w14:textId="77777777" w:rsidR="00D62604" w:rsidRDefault="00D62604" w:rsidP="00B32809">
      <w:pPr>
        <w:pStyle w:val="Sarah2"/>
        <w:jc w:val="both"/>
        <w:rPr>
          <w:rFonts w:cs="Arial"/>
          <w:b w:val="0"/>
          <w:i/>
          <w:sz w:val="22"/>
          <w:szCs w:val="22"/>
        </w:rPr>
      </w:pPr>
    </w:p>
    <w:p w14:paraId="7B77AF21" w14:textId="77777777" w:rsidR="00B32809" w:rsidRPr="0097728F" w:rsidRDefault="00B32809" w:rsidP="00B32809">
      <w:pPr>
        <w:pStyle w:val="Sarah2"/>
        <w:jc w:val="both"/>
        <w:rPr>
          <w:rFonts w:cs="Arial"/>
          <w:b w:val="0"/>
          <w:i/>
          <w:sz w:val="22"/>
          <w:szCs w:val="22"/>
        </w:rPr>
      </w:pPr>
      <w:r w:rsidRPr="0097728F">
        <w:rPr>
          <w:rFonts w:cs="Arial"/>
          <w:b w:val="0"/>
          <w:i/>
          <w:sz w:val="22"/>
          <w:szCs w:val="22"/>
        </w:rPr>
        <w:t>Key tasks and accountabilities are intended to be a guide to the range and level of work expected of the post holder.</w:t>
      </w:r>
      <w:r w:rsidR="00472DD3" w:rsidRPr="0097728F">
        <w:rPr>
          <w:rFonts w:cs="Arial"/>
          <w:b w:val="0"/>
          <w:i/>
          <w:sz w:val="22"/>
          <w:szCs w:val="22"/>
        </w:rPr>
        <w:t xml:space="preserve"> </w:t>
      </w:r>
      <w:r w:rsidRPr="0097728F">
        <w:rPr>
          <w:rFonts w:cs="Arial"/>
          <w:b w:val="0"/>
          <w:i/>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747A8750" w14:textId="77777777" w:rsidR="00B32809" w:rsidRDefault="00B32809" w:rsidP="00B32809">
      <w:pPr>
        <w:pStyle w:val="Sarah2"/>
        <w:jc w:val="both"/>
        <w:rPr>
          <w:rFonts w:cs="Arial"/>
          <w:sz w:val="22"/>
          <w:szCs w:val="22"/>
        </w:rPr>
      </w:pPr>
      <w:r w:rsidRPr="1F1442A0">
        <w:rPr>
          <w:rFonts w:cs="Arial"/>
          <w:sz w:val="22"/>
          <w:szCs w:val="22"/>
        </w:rPr>
        <w:t>To undertake all responsibilities listed below:</w:t>
      </w:r>
    </w:p>
    <w:p w14:paraId="122F3D48" w14:textId="77777777" w:rsidR="007F7051" w:rsidRDefault="007F7051" w:rsidP="00B32809">
      <w:pPr>
        <w:pStyle w:val="Sarah2"/>
        <w:jc w:val="both"/>
        <w:rPr>
          <w:rFonts w:cs="Arial"/>
          <w:sz w:val="22"/>
          <w:szCs w:val="22"/>
        </w:rPr>
      </w:pPr>
    </w:p>
    <w:p w14:paraId="04D1B149" w14:textId="3E0377BB" w:rsidR="0004476F" w:rsidRPr="0004476F" w:rsidRDefault="0004476F" w:rsidP="00225DF3">
      <w:pPr>
        <w:pStyle w:val="Sarah2"/>
        <w:jc w:val="both"/>
        <w:rPr>
          <w:rFonts w:cs="Arial"/>
          <w:bCs/>
          <w:sz w:val="22"/>
          <w:szCs w:val="22"/>
          <w:lang w:val="en-US"/>
        </w:rPr>
      </w:pPr>
      <w:r w:rsidRPr="0004476F">
        <w:rPr>
          <w:rFonts w:cs="Arial"/>
          <w:bCs/>
          <w:sz w:val="22"/>
          <w:szCs w:val="22"/>
          <w:lang w:val="en-US"/>
        </w:rPr>
        <w:t>Research, Prototyping &amp; Testing (Test and Learn</w:t>
      </w:r>
      <w:r w:rsidR="00225DF3" w:rsidRPr="00225DF3">
        <w:rPr>
          <w:rFonts w:cs="Arial"/>
          <w:bCs/>
          <w:sz w:val="22"/>
          <w:szCs w:val="22"/>
          <w:lang w:val="en-US"/>
        </w:rPr>
        <w:t>)</w:t>
      </w:r>
    </w:p>
    <w:p w14:paraId="7B8ADEB6" w14:textId="77777777" w:rsidR="0004476F" w:rsidRPr="0004476F" w:rsidRDefault="0004476F" w:rsidP="0004476F">
      <w:pPr>
        <w:pStyle w:val="Sarah2"/>
        <w:numPr>
          <w:ilvl w:val="0"/>
          <w:numId w:val="88"/>
        </w:numPr>
        <w:jc w:val="both"/>
        <w:rPr>
          <w:rFonts w:cs="Arial"/>
          <w:b w:val="0"/>
          <w:sz w:val="22"/>
          <w:szCs w:val="22"/>
        </w:rPr>
      </w:pPr>
      <w:r w:rsidRPr="0004476F">
        <w:rPr>
          <w:rFonts w:cs="Arial"/>
          <w:b w:val="0"/>
          <w:sz w:val="22"/>
          <w:szCs w:val="22"/>
          <w:lang w:val="en-US"/>
        </w:rPr>
        <w:t>Design pilots: Work with the Data and Design leads to support the establishment of hypotheses and metrics for pilots, ensuring that tests provide useful evidence for wider capital investment </w:t>
      </w:r>
      <w:proofErr w:type="spellStart"/>
      <w:r w:rsidRPr="0004476F">
        <w:rPr>
          <w:rFonts w:cs="Arial"/>
          <w:b w:val="0"/>
          <w:sz w:val="22"/>
          <w:szCs w:val="22"/>
          <w:lang w:val="en-US"/>
        </w:rPr>
        <w:t>programme</w:t>
      </w:r>
      <w:proofErr w:type="spellEnd"/>
      <w:r w:rsidRPr="0004476F">
        <w:rPr>
          <w:rFonts w:cs="Arial"/>
          <w:b w:val="0"/>
          <w:sz w:val="22"/>
          <w:szCs w:val="22"/>
          <w:lang w:val="en-US"/>
        </w:rPr>
        <w:t> scaling.</w:t>
      </w:r>
      <w:r w:rsidRPr="0004476F">
        <w:rPr>
          <w:rFonts w:cs="Arial"/>
          <w:b w:val="0"/>
          <w:sz w:val="22"/>
          <w:szCs w:val="22"/>
        </w:rPr>
        <w:t> </w:t>
      </w:r>
    </w:p>
    <w:p w14:paraId="198ED7DE" w14:textId="77777777" w:rsidR="0004476F" w:rsidRPr="0004476F" w:rsidRDefault="0004476F" w:rsidP="0004476F">
      <w:pPr>
        <w:pStyle w:val="Sarah2"/>
        <w:numPr>
          <w:ilvl w:val="0"/>
          <w:numId w:val="89"/>
        </w:numPr>
        <w:jc w:val="both"/>
        <w:rPr>
          <w:rFonts w:cs="Arial"/>
          <w:b w:val="0"/>
          <w:sz w:val="22"/>
          <w:szCs w:val="22"/>
        </w:rPr>
      </w:pPr>
      <w:r w:rsidRPr="0004476F">
        <w:rPr>
          <w:rFonts w:cs="Arial"/>
          <w:b w:val="0"/>
          <w:sz w:val="22"/>
          <w:szCs w:val="22"/>
          <w:lang w:val="en-US"/>
        </w:rPr>
        <w:t>Conduct research and testing for pilots: Plan and conduct qualitative and quantitative research in collaboration with residents, boroughs, housing providers, contractors and internal teams.</w:t>
      </w:r>
      <w:r w:rsidRPr="0004476F">
        <w:rPr>
          <w:rFonts w:cs="Arial"/>
          <w:b w:val="0"/>
          <w:sz w:val="22"/>
          <w:szCs w:val="22"/>
        </w:rPr>
        <w:t> </w:t>
      </w:r>
    </w:p>
    <w:p w14:paraId="17FC1AEB" w14:textId="77777777" w:rsidR="0004476F" w:rsidRPr="0004476F" w:rsidRDefault="0004476F" w:rsidP="0004476F">
      <w:pPr>
        <w:pStyle w:val="Sarah2"/>
        <w:numPr>
          <w:ilvl w:val="0"/>
          <w:numId w:val="90"/>
        </w:numPr>
        <w:jc w:val="both"/>
        <w:rPr>
          <w:rFonts w:cs="Arial"/>
          <w:b w:val="0"/>
          <w:sz w:val="22"/>
          <w:szCs w:val="22"/>
        </w:rPr>
      </w:pPr>
      <w:r w:rsidRPr="0004476F">
        <w:rPr>
          <w:rFonts w:cs="Arial"/>
          <w:b w:val="0"/>
          <w:sz w:val="22"/>
          <w:szCs w:val="22"/>
          <w:lang w:val="en-US"/>
        </w:rPr>
        <w:t>Prototyping: Translate research insight into tangible prototypes (e.g. process mock-ups, service walkthroughs, communication materials, decision tools, dashboard mockups, journey simulations) that can be co-created and tested with audiences and stakeholders.</w:t>
      </w:r>
      <w:r w:rsidRPr="0004476F">
        <w:rPr>
          <w:rFonts w:cs="Arial"/>
          <w:b w:val="0"/>
          <w:sz w:val="22"/>
          <w:szCs w:val="22"/>
        </w:rPr>
        <w:t> </w:t>
      </w:r>
    </w:p>
    <w:p w14:paraId="3DA176D9" w14:textId="484DB432" w:rsidR="0004476F" w:rsidRPr="0004476F" w:rsidRDefault="0004476F" w:rsidP="00F52239">
      <w:pPr>
        <w:pStyle w:val="Sarah2"/>
        <w:numPr>
          <w:ilvl w:val="0"/>
          <w:numId w:val="91"/>
        </w:numPr>
        <w:rPr>
          <w:rFonts w:cs="Arial"/>
          <w:b w:val="0"/>
          <w:sz w:val="22"/>
          <w:szCs w:val="22"/>
        </w:rPr>
      </w:pPr>
      <w:r w:rsidRPr="0004476F">
        <w:rPr>
          <w:rFonts w:cs="Arial"/>
          <w:b w:val="0"/>
          <w:sz w:val="22"/>
          <w:szCs w:val="22"/>
          <w:lang w:val="en-US"/>
        </w:rPr>
        <w:t>Data</w:t>
      </w:r>
      <w:r w:rsidR="00F52239">
        <w:rPr>
          <w:rFonts w:cs="Arial"/>
          <w:b w:val="0"/>
          <w:sz w:val="22"/>
          <w:szCs w:val="22"/>
          <w:lang w:val="en-US"/>
        </w:rPr>
        <w:t xml:space="preserve"> </w:t>
      </w:r>
      <w:r w:rsidRPr="0004476F">
        <w:rPr>
          <w:rFonts w:cs="Arial"/>
          <w:b w:val="0"/>
          <w:sz w:val="22"/>
          <w:szCs w:val="22"/>
          <w:lang w:val="en-US"/>
        </w:rPr>
        <w:t>Alignment: Coordinate with the data analysts, product managers, delivery partners and consortia </w:t>
      </w:r>
      <w:proofErr w:type="spellStart"/>
      <w:r w:rsidRPr="0004476F">
        <w:rPr>
          <w:rFonts w:cs="Arial"/>
          <w:b w:val="0"/>
          <w:sz w:val="22"/>
          <w:szCs w:val="22"/>
          <w:lang w:val="en-US"/>
        </w:rPr>
        <w:t>programme</w:t>
      </w:r>
      <w:proofErr w:type="spellEnd"/>
      <w:r w:rsidRPr="0004476F">
        <w:rPr>
          <w:rFonts w:cs="Arial"/>
          <w:b w:val="0"/>
          <w:sz w:val="22"/>
          <w:szCs w:val="22"/>
          <w:lang w:val="en-US"/>
        </w:rPr>
        <w:t> management leads to ensure quantitative metrics are effectively integrated into research activities and delivery plans.</w:t>
      </w:r>
      <w:r w:rsidRPr="0004476F">
        <w:rPr>
          <w:rFonts w:cs="Arial"/>
          <w:b w:val="0"/>
          <w:sz w:val="22"/>
          <w:szCs w:val="22"/>
        </w:rPr>
        <w:t> </w:t>
      </w:r>
    </w:p>
    <w:p w14:paraId="765935A0" w14:textId="77777777" w:rsidR="0004476F" w:rsidRPr="0004476F" w:rsidRDefault="0004476F" w:rsidP="0004476F">
      <w:pPr>
        <w:pStyle w:val="Sarah2"/>
        <w:numPr>
          <w:ilvl w:val="0"/>
          <w:numId w:val="92"/>
        </w:numPr>
        <w:jc w:val="both"/>
        <w:rPr>
          <w:rFonts w:cs="Arial"/>
          <w:b w:val="0"/>
          <w:sz w:val="22"/>
          <w:szCs w:val="22"/>
        </w:rPr>
      </w:pPr>
      <w:r w:rsidRPr="0004476F">
        <w:rPr>
          <w:rFonts w:cs="Arial"/>
          <w:b w:val="0"/>
          <w:sz w:val="22"/>
          <w:szCs w:val="22"/>
          <w:lang w:val="en-US"/>
        </w:rPr>
        <w:t>Ethics &amp; Compliance: Manage the ethical considerations of research, ensuring compliance with London Councils' standards and GDPR requirements, particularly when engaging with vulnerable residents.</w:t>
      </w:r>
      <w:r w:rsidRPr="0004476F">
        <w:rPr>
          <w:rFonts w:cs="Arial"/>
          <w:b w:val="0"/>
          <w:sz w:val="22"/>
          <w:szCs w:val="22"/>
        </w:rPr>
        <w:t> </w:t>
      </w:r>
    </w:p>
    <w:p w14:paraId="576B3050" w14:textId="77777777" w:rsidR="0004476F" w:rsidRPr="0004476F" w:rsidRDefault="0004476F" w:rsidP="0004476F">
      <w:pPr>
        <w:pStyle w:val="Sarah2"/>
        <w:jc w:val="both"/>
        <w:rPr>
          <w:rFonts w:cs="Arial"/>
          <w:bCs/>
          <w:sz w:val="22"/>
          <w:szCs w:val="22"/>
        </w:rPr>
      </w:pPr>
      <w:r w:rsidRPr="0004476F">
        <w:rPr>
          <w:rFonts w:cs="Arial"/>
          <w:b w:val="0"/>
          <w:sz w:val="22"/>
          <w:szCs w:val="22"/>
        </w:rPr>
        <w:t> </w:t>
      </w:r>
    </w:p>
    <w:p w14:paraId="391057E6" w14:textId="2DD01F78" w:rsidR="0004476F" w:rsidRPr="0004476F" w:rsidRDefault="0004476F" w:rsidP="00225DF3">
      <w:pPr>
        <w:pStyle w:val="Sarah2"/>
        <w:jc w:val="both"/>
        <w:rPr>
          <w:rFonts w:cs="Arial"/>
          <w:bCs/>
          <w:sz w:val="22"/>
          <w:szCs w:val="22"/>
        </w:rPr>
      </w:pPr>
      <w:r w:rsidRPr="0004476F">
        <w:rPr>
          <w:rFonts w:cs="Arial"/>
          <w:bCs/>
          <w:sz w:val="22"/>
          <w:szCs w:val="22"/>
          <w:lang w:val="en-US"/>
        </w:rPr>
        <w:t>Synthesis, Recommendation and Decision Support</w:t>
      </w:r>
      <w:r w:rsidRPr="0004476F">
        <w:rPr>
          <w:rFonts w:cs="Arial"/>
          <w:bCs/>
          <w:sz w:val="22"/>
          <w:szCs w:val="22"/>
        </w:rPr>
        <w:t> </w:t>
      </w:r>
    </w:p>
    <w:p w14:paraId="4308F66F" w14:textId="77777777" w:rsidR="0004476F" w:rsidRPr="0004476F" w:rsidRDefault="0004476F" w:rsidP="0004476F">
      <w:pPr>
        <w:pStyle w:val="Sarah2"/>
        <w:numPr>
          <w:ilvl w:val="0"/>
          <w:numId w:val="94"/>
        </w:numPr>
        <w:jc w:val="both"/>
        <w:rPr>
          <w:rFonts w:cs="Arial"/>
          <w:b w:val="0"/>
          <w:sz w:val="22"/>
          <w:szCs w:val="22"/>
        </w:rPr>
      </w:pPr>
      <w:r w:rsidRPr="0004476F">
        <w:rPr>
          <w:rFonts w:cs="Arial"/>
          <w:b w:val="0"/>
          <w:sz w:val="22"/>
          <w:szCs w:val="22"/>
          <w:lang w:val="en-US"/>
        </w:rPr>
        <w:t>Actionable Synthesis/Recommendations: Synthesize research into frameworks and clear, action-oriented outputs to facilitate effective decision-making.</w:t>
      </w:r>
      <w:r w:rsidRPr="0004476F">
        <w:rPr>
          <w:rFonts w:cs="Arial"/>
          <w:b w:val="0"/>
          <w:sz w:val="22"/>
          <w:szCs w:val="22"/>
        </w:rPr>
        <w:t> </w:t>
      </w:r>
    </w:p>
    <w:p w14:paraId="49E2DF09" w14:textId="77777777" w:rsidR="0004476F" w:rsidRPr="0004476F" w:rsidRDefault="0004476F" w:rsidP="0004476F">
      <w:pPr>
        <w:pStyle w:val="Sarah2"/>
        <w:numPr>
          <w:ilvl w:val="0"/>
          <w:numId w:val="95"/>
        </w:numPr>
        <w:jc w:val="both"/>
        <w:rPr>
          <w:rFonts w:cs="Arial"/>
          <w:b w:val="0"/>
          <w:sz w:val="22"/>
          <w:szCs w:val="22"/>
        </w:rPr>
      </w:pPr>
      <w:r w:rsidRPr="0004476F">
        <w:rPr>
          <w:rFonts w:cs="Arial"/>
          <w:b w:val="0"/>
          <w:sz w:val="22"/>
          <w:szCs w:val="22"/>
          <w:lang w:val="en-US"/>
        </w:rPr>
        <w:t>Influencing Decision-making: Translate complex research data into clear, high-impact briefing notes and recommendations for senior stakeholders and funders.</w:t>
      </w:r>
      <w:r w:rsidRPr="0004476F">
        <w:rPr>
          <w:rFonts w:cs="Arial"/>
          <w:b w:val="0"/>
          <w:sz w:val="22"/>
          <w:szCs w:val="22"/>
        </w:rPr>
        <w:t> </w:t>
      </w:r>
    </w:p>
    <w:p w14:paraId="1F932687" w14:textId="77777777" w:rsidR="0004476F" w:rsidRPr="0004476F" w:rsidRDefault="0004476F" w:rsidP="0004476F">
      <w:pPr>
        <w:pStyle w:val="Sarah2"/>
        <w:numPr>
          <w:ilvl w:val="0"/>
          <w:numId w:val="96"/>
        </w:numPr>
        <w:jc w:val="both"/>
        <w:rPr>
          <w:rFonts w:cs="Arial"/>
          <w:b w:val="0"/>
          <w:sz w:val="22"/>
          <w:szCs w:val="22"/>
        </w:rPr>
      </w:pPr>
      <w:r w:rsidRPr="0004476F">
        <w:rPr>
          <w:rFonts w:cs="Arial"/>
          <w:b w:val="0"/>
          <w:sz w:val="22"/>
          <w:szCs w:val="22"/>
          <w:lang w:val="en-US"/>
        </w:rPr>
        <w:t>Strategic Artifacts: Develop and maintain professional design artifacts, including service blueprints, journey maps, and opportunity maps, to visualize systemic barriers and identify intervention points.</w:t>
      </w:r>
      <w:r w:rsidRPr="0004476F">
        <w:rPr>
          <w:rFonts w:cs="Arial"/>
          <w:b w:val="0"/>
          <w:sz w:val="22"/>
          <w:szCs w:val="22"/>
        </w:rPr>
        <w:t> </w:t>
      </w:r>
    </w:p>
    <w:p w14:paraId="6B39BCBE" w14:textId="77777777" w:rsidR="0004476F" w:rsidRPr="0004476F" w:rsidRDefault="0004476F" w:rsidP="0004476F">
      <w:pPr>
        <w:pStyle w:val="Sarah2"/>
        <w:jc w:val="both"/>
        <w:rPr>
          <w:rFonts w:cs="Arial"/>
          <w:b w:val="0"/>
          <w:sz w:val="22"/>
          <w:szCs w:val="22"/>
        </w:rPr>
      </w:pPr>
      <w:r w:rsidRPr="0004476F">
        <w:rPr>
          <w:rFonts w:cs="Arial"/>
          <w:b w:val="0"/>
          <w:sz w:val="22"/>
          <w:szCs w:val="22"/>
        </w:rPr>
        <w:t> </w:t>
      </w:r>
    </w:p>
    <w:p w14:paraId="210AAB9A" w14:textId="5023953E" w:rsidR="0004476F" w:rsidRPr="0004476F" w:rsidRDefault="0004476F" w:rsidP="0004476F">
      <w:pPr>
        <w:pStyle w:val="Sarah2"/>
        <w:jc w:val="both"/>
        <w:rPr>
          <w:rFonts w:cs="Arial"/>
          <w:bCs/>
          <w:sz w:val="22"/>
          <w:szCs w:val="22"/>
        </w:rPr>
      </w:pPr>
      <w:r w:rsidRPr="0004476F">
        <w:rPr>
          <w:rFonts w:cs="Arial"/>
          <w:bCs/>
          <w:sz w:val="22"/>
          <w:szCs w:val="22"/>
          <w:lang w:val="en-US"/>
        </w:rPr>
        <w:t xml:space="preserve"> Knowledge Management and Sharing</w:t>
      </w:r>
      <w:r w:rsidRPr="0004476F">
        <w:rPr>
          <w:rFonts w:cs="Arial"/>
          <w:bCs/>
          <w:sz w:val="22"/>
          <w:szCs w:val="22"/>
        </w:rPr>
        <w:t> </w:t>
      </w:r>
    </w:p>
    <w:p w14:paraId="3166000C" w14:textId="77777777" w:rsidR="0004476F" w:rsidRPr="0004476F" w:rsidRDefault="0004476F" w:rsidP="00A059FF">
      <w:pPr>
        <w:pStyle w:val="Sarah2"/>
        <w:numPr>
          <w:ilvl w:val="0"/>
          <w:numId w:val="97"/>
        </w:numPr>
        <w:jc w:val="both"/>
        <w:rPr>
          <w:rFonts w:cs="Arial"/>
          <w:b w:val="0"/>
          <w:sz w:val="22"/>
          <w:szCs w:val="22"/>
        </w:rPr>
      </w:pPr>
      <w:r w:rsidRPr="0004476F">
        <w:rPr>
          <w:rFonts w:cs="Arial"/>
          <w:b w:val="0"/>
          <w:sz w:val="22"/>
          <w:szCs w:val="22"/>
          <w:lang w:val="en-US"/>
        </w:rPr>
        <w:t>Evaluative Learning: Support longer-term evaluation projects and contractual obligations to draw out "lessons learned" from retrofit delivery at scale, identifying systemic blockers and informing organizational learning for future policy interventions drawing on both quant and qual data.</w:t>
      </w:r>
      <w:r w:rsidRPr="0004476F">
        <w:rPr>
          <w:rFonts w:cs="Arial"/>
          <w:b w:val="0"/>
          <w:sz w:val="22"/>
          <w:szCs w:val="22"/>
        </w:rPr>
        <w:t> </w:t>
      </w:r>
    </w:p>
    <w:p w14:paraId="311CA2AE" w14:textId="77777777" w:rsidR="0004476F" w:rsidRPr="0004476F" w:rsidRDefault="0004476F" w:rsidP="0004476F">
      <w:pPr>
        <w:pStyle w:val="Sarah2"/>
        <w:numPr>
          <w:ilvl w:val="0"/>
          <w:numId w:val="98"/>
        </w:numPr>
        <w:jc w:val="both"/>
        <w:rPr>
          <w:rFonts w:cs="Arial"/>
          <w:b w:val="0"/>
          <w:sz w:val="22"/>
          <w:szCs w:val="22"/>
        </w:rPr>
      </w:pPr>
      <w:r w:rsidRPr="0004476F">
        <w:rPr>
          <w:rFonts w:cs="Arial"/>
          <w:b w:val="0"/>
          <w:sz w:val="22"/>
          <w:szCs w:val="22"/>
          <w:lang w:val="en-US"/>
        </w:rPr>
        <w:t>Knowledge Products: Lead the creation of knowledge products (reports, blogs, briefing notes) for leadership to shape future WHL strategy and inform broader regional and national policy recommendations.</w:t>
      </w:r>
      <w:r w:rsidRPr="0004476F">
        <w:rPr>
          <w:rFonts w:cs="Arial"/>
          <w:b w:val="0"/>
          <w:sz w:val="22"/>
          <w:szCs w:val="22"/>
        </w:rPr>
        <w:t> </w:t>
      </w:r>
    </w:p>
    <w:p w14:paraId="3299AA47" w14:textId="77777777" w:rsidR="0004476F" w:rsidRPr="0004476F" w:rsidRDefault="0004476F" w:rsidP="0004476F">
      <w:pPr>
        <w:pStyle w:val="Sarah2"/>
        <w:numPr>
          <w:ilvl w:val="0"/>
          <w:numId w:val="99"/>
        </w:numPr>
        <w:jc w:val="both"/>
        <w:rPr>
          <w:rFonts w:cs="Arial"/>
          <w:b w:val="0"/>
          <w:sz w:val="22"/>
          <w:szCs w:val="22"/>
        </w:rPr>
      </w:pPr>
      <w:r w:rsidRPr="0004476F">
        <w:rPr>
          <w:rFonts w:cs="Arial"/>
          <w:b w:val="0"/>
          <w:sz w:val="22"/>
          <w:szCs w:val="22"/>
          <w:lang w:val="en-US"/>
        </w:rPr>
        <w:lastRenderedPageBreak/>
        <w:t>Knowledge Repository: Maintain and organize the WHL "lessons learned" repository, ensuring that research assets remain accessible and useful for long-term development.</w:t>
      </w:r>
      <w:r w:rsidRPr="0004476F">
        <w:rPr>
          <w:rFonts w:cs="Arial"/>
          <w:b w:val="0"/>
          <w:sz w:val="22"/>
          <w:szCs w:val="22"/>
        </w:rPr>
        <w:t> </w:t>
      </w:r>
    </w:p>
    <w:p w14:paraId="4C26410E" w14:textId="77777777" w:rsidR="0004476F" w:rsidRPr="0004476F" w:rsidRDefault="0004476F" w:rsidP="0004476F">
      <w:pPr>
        <w:pStyle w:val="Sarah2"/>
        <w:numPr>
          <w:ilvl w:val="0"/>
          <w:numId w:val="100"/>
        </w:numPr>
        <w:jc w:val="both"/>
        <w:rPr>
          <w:rFonts w:cs="Arial"/>
          <w:b w:val="0"/>
          <w:sz w:val="22"/>
          <w:szCs w:val="22"/>
        </w:rPr>
      </w:pPr>
      <w:r w:rsidRPr="0004476F">
        <w:rPr>
          <w:rFonts w:cs="Arial"/>
          <w:b w:val="0"/>
          <w:sz w:val="22"/>
          <w:szCs w:val="22"/>
          <w:lang w:val="en-US"/>
        </w:rPr>
        <w:t>Knowledge ambassador: Able to share and champion WHL’s impact to other regional retrofit delivery systems, thought leaders and through WHL’s governance and in turn inform and enhance WHL’s impact</w:t>
      </w:r>
      <w:r w:rsidRPr="0004476F">
        <w:rPr>
          <w:rFonts w:cs="Arial"/>
          <w:b w:val="0"/>
          <w:sz w:val="22"/>
          <w:szCs w:val="22"/>
        </w:rPr>
        <w:t> </w:t>
      </w:r>
    </w:p>
    <w:p w14:paraId="729A9910" w14:textId="77777777" w:rsidR="0004476F" w:rsidRPr="0004476F" w:rsidRDefault="0004476F" w:rsidP="0004476F">
      <w:pPr>
        <w:pStyle w:val="Sarah2"/>
        <w:jc w:val="both"/>
        <w:rPr>
          <w:rFonts w:cs="Arial"/>
          <w:b w:val="0"/>
          <w:sz w:val="22"/>
          <w:szCs w:val="22"/>
        </w:rPr>
      </w:pPr>
      <w:r w:rsidRPr="0004476F">
        <w:rPr>
          <w:rFonts w:cs="Arial"/>
          <w:b w:val="0"/>
          <w:sz w:val="22"/>
          <w:szCs w:val="22"/>
        </w:rPr>
        <w:t> </w:t>
      </w:r>
    </w:p>
    <w:p w14:paraId="2FEEF8FE" w14:textId="77777777" w:rsidR="0004476F" w:rsidRPr="0004476F" w:rsidRDefault="0004476F" w:rsidP="0004476F">
      <w:pPr>
        <w:pStyle w:val="Sarah2"/>
        <w:jc w:val="both"/>
        <w:rPr>
          <w:rFonts w:cs="Arial"/>
          <w:bCs/>
          <w:sz w:val="22"/>
          <w:szCs w:val="22"/>
        </w:rPr>
      </w:pPr>
      <w:r w:rsidRPr="0004476F">
        <w:rPr>
          <w:rFonts w:cs="Arial"/>
          <w:bCs/>
          <w:sz w:val="22"/>
          <w:szCs w:val="22"/>
          <w:lang w:val="en-US"/>
        </w:rPr>
        <w:t>Person Specification: Knowledge, Skills &amp; Experience</w:t>
      </w:r>
      <w:r w:rsidRPr="0004476F">
        <w:rPr>
          <w:rFonts w:cs="Arial"/>
          <w:bCs/>
          <w:sz w:val="22"/>
          <w:szCs w:val="22"/>
        </w:rPr>
        <w:t> </w:t>
      </w:r>
    </w:p>
    <w:p w14:paraId="7DD2FD9D" w14:textId="77777777" w:rsidR="0004476F" w:rsidRPr="0004476F" w:rsidRDefault="0004476F" w:rsidP="0004476F">
      <w:pPr>
        <w:pStyle w:val="Sarah2"/>
        <w:numPr>
          <w:ilvl w:val="0"/>
          <w:numId w:val="101"/>
        </w:numPr>
        <w:jc w:val="both"/>
        <w:rPr>
          <w:rFonts w:cs="Arial"/>
          <w:b w:val="0"/>
          <w:sz w:val="22"/>
          <w:szCs w:val="22"/>
        </w:rPr>
      </w:pPr>
      <w:r w:rsidRPr="0004476F">
        <w:rPr>
          <w:rFonts w:cs="Arial"/>
          <w:b w:val="0"/>
          <w:sz w:val="22"/>
          <w:szCs w:val="22"/>
          <w:lang w:val="en-US"/>
        </w:rPr>
        <w:t>Mixed-Methods Research: Significant experience in conducting and synthesizing both qualitative and quantitative research to inform business or policy decisions.</w:t>
      </w:r>
      <w:r w:rsidRPr="0004476F">
        <w:rPr>
          <w:rFonts w:cs="Arial"/>
          <w:b w:val="0"/>
          <w:sz w:val="22"/>
          <w:szCs w:val="22"/>
        </w:rPr>
        <w:t> </w:t>
      </w:r>
    </w:p>
    <w:p w14:paraId="22586BF8" w14:textId="77777777" w:rsidR="0004476F" w:rsidRPr="0004476F" w:rsidRDefault="0004476F" w:rsidP="0004476F">
      <w:pPr>
        <w:pStyle w:val="Sarah2"/>
        <w:numPr>
          <w:ilvl w:val="0"/>
          <w:numId w:val="102"/>
        </w:numPr>
        <w:jc w:val="both"/>
        <w:rPr>
          <w:rFonts w:cs="Arial"/>
          <w:b w:val="0"/>
          <w:sz w:val="22"/>
          <w:szCs w:val="22"/>
        </w:rPr>
      </w:pPr>
      <w:r w:rsidRPr="0004476F">
        <w:rPr>
          <w:rFonts w:cs="Arial"/>
          <w:b w:val="0"/>
          <w:sz w:val="22"/>
          <w:szCs w:val="22"/>
          <w:lang w:val="en-US"/>
        </w:rPr>
        <w:t>Prototyping: Ability to translate abstract ideas or strategies into tangible artefacts that can be tested and cocreated with a wide range of audiences.</w:t>
      </w:r>
      <w:r w:rsidRPr="0004476F">
        <w:rPr>
          <w:rFonts w:cs="Arial"/>
          <w:b w:val="0"/>
          <w:sz w:val="22"/>
          <w:szCs w:val="22"/>
        </w:rPr>
        <w:t> </w:t>
      </w:r>
    </w:p>
    <w:p w14:paraId="3532CD5B" w14:textId="77777777" w:rsidR="0004476F" w:rsidRPr="0004476F" w:rsidRDefault="0004476F" w:rsidP="0004476F">
      <w:pPr>
        <w:pStyle w:val="Sarah2"/>
        <w:numPr>
          <w:ilvl w:val="0"/>
          <w:numId w:val="103"/>
        </w:numPr>
        <w:jc w:val="both"/>
        <w:rPr>
          <w:rFonts w:cs="Arial"/>
          <w:b w:val="0"/>
          <w:sz w:val="22"/>
          <w:szCs w:val="22"/>
        </w:rPr>
      </w:pPr>
      <w:r w:rsidRPr="0004476F">
        <w:rPr>
          <w:rFonts w:cs="Arial"/>
          <w:b w:val="0"/>
          <w:sz w:val="22"/>
          <w:szCs w:val="22"/>
          <w:lang w:val="en-US"/>
        </w:rPr>
        <w:t>Narrative &amp; Storytelling: Exceptional ability to translate complex data into compelling, pragmatic narratives for non-technical senior stakeholders (Directors, Elected. Elected political decision makers, etc.) that have led to system change and/or service scale up.</w:t>
      </w:r>
      <w:r w:rsidRPr="0004476F">
        <w:rPr>
          <w:rFonts w:cs="Arial"/>
          <w:b w:val="0"/>
          <w:sz w:val="22"/>
          <w:szCs w:val="22"/>
        </w:rPr>
        <w:t> </w:t>
      </w:r>
    </w:p>
    <w:p w14:paraId="78FCE1BD" w14:textId="77777777" w:rsidR="0004476F" w:rsidRPr="0004476F" w:rsidRDefault="0004476F" w:rsidP="0004476F">
      <w:pPr>
        <w:pStyle w:val="Sarah2"/>
        <w:numPr>
          <w:ilvl w:val="0"/>
          <w:numId w:val="104"/>
        </w:numPr>
        <w:jc w:val="both"/>
        <w:rPr>
          <w:rFonts w:cs="Arial"/>
          <w:b w:val="0"/>
          <w:sz w:val="22"/>
          <w:szCs w:val="22"/>
        </w:rPr>
      </w:pPr>
      <w:r w:rsidRPr="0004476F">
        <w:rPr>
          <w:rFonts w:cs="Arial"/>
          <w:b w:val="0"/>
          <w:sz w:val="22"/>
          <w:szCs w:val="22"/>
          <w:lang w:val="en-US"/>
        </w:rPr>
        <w:t>Business Decision Support: Experience working in fast-paced, iterative "Test and Learn" environments, focusing on rapid evaluation that informs business and commercial decision-making. Experience bringing in commercial (organizational) and technical considerations into recommendations.</w:t>
      </w:r>
      <w:r w:rsidRPr="0004476F">
        <w:rPr>
          <w:rFonts w:cs="Arial"/>
          <w:b w:val="0"/>
          <w:sz w:val="22"/>
          <w:szCs w:val="22"/>
        </w:rPr>
        <w:t> </w:t>
      </w:r>
    </w:p>
    <w:p w14:paraId="186D0D05" w14:textId="77777777" w:rsidR="0004476F" w:rsidRPr="0004476F" w:rsidRDefault="0004476F" w:rsidP="0004476F">
      <w:pPr>
        <w:pStyle w:val="Sarah2"/>
        <w:numPr>
          <w:ilvl w:val="0"/>
          <w:numId w:val="105"/>
        </w:numPr>
        <w:jc w:val="both"/>
        <w:rPr>
          <w:rFonts w:cs="Arial"/>
          <w:b w:val="0"/>
          <w:sz w:val="22"/>
          <w:szCs w:val="22"/>
        </w:rPr>
      </w:pPr>
      <w:r w:rsidRPr="0004476F">
        <w:rPr>
          <w:rFonts w:cs="Arial"/>
          <w:b w:val="0"/>
          <w:sz w:val="22"/>
          <w:szCs w:val="22"/>
          <w:lang w:val="en-US"/>
        </w:rPr>
        <w:t>Multidisciplinary Collaboration: Proven track record of working effectively with technical, data, and operational roles to achieve shared delivery goals.</w:t>
      </w:r>
      <w:r w:rsidRPr="0004476F">
        <w:rPr>
          <w:rFonts w:cs="Arial"/>
          <w:b w:val="0"/>
          <w:sz w:val="22"/>
          <w:szCs w:val="22"/>
        </w:rPr>
        <w:t> </w:t>
      </w:r>
    </w:p>
    <w:p w14:paraId="0B29288D" w14:textId="3AC813D7" w:rsidR="00823ED5" w:rsidRDefault="00823ED5" w:rsidP="1F1442A0">
      <w:pPr>
        <w:pStyle w:val="Sarah2"/>
        <w:jc w:val="both"/>
        <w:rPr>
          <w:rFonts w:cs="Arial"/>
          <w:sz w:val="22"/>
          <w:szCs w:val="22"/>
        </w:rPr>
      </w:pPr>
    </w:p>
    <w:p w14:paraId="4EF6C1FA" w14:textId="717E7F2B" w:rsidR="0099752F" w:rsidRPr="00996C97" w:rsidRDefault="00A3100F" w:rsidP="1F1442A0">
      <w:pPr>
        <w:jc w:val="both"/>
        <w:rPr>
          <w:rFonts w:ascii="Arial" w:hAnsi="Arial" w:cs="Arial"/>
          <w:sz w:val="22"/>
          <w:szCs w:val="22"/>
        </w:rPr>
      </w:pPr>
      <w:r w:rsidRPr="00996C97">
        <w:rPr>
          <w:rFonts w:ascii="Arial" w:hAnsi="Arial" w:cs="Arial"/>
          <w:sz w:val="22"/>
          <w:szCs w:val="22"/>
        </w:rPr>
        <w:t>Any o</w:t>
      </w:r>
      <w:r w:rsidR="0099752F" w:rsidRPr="00996C97">
        <w:rPr>
          <w:rFonts w:ascii="Arial" w:hAnsi="Arial" w:cs="Arial"/>
          <w:sz w:val="22"/>
          <w:szCs w:val="22"/>
        </w:rPr>
        <w:t xml:space="preserve">ther </w:t>
      </w:r>
      <w:r w:rsidRPr="00996C97">
        <w:rPr>
          <w:rFonts w:ascii="Arial" w:hAnsi="Arial" w:cs="Arial"/>
          <w:sz w:val="22"/>
          <w:szCs w:val="22"/>
        </w:rPr>
        <w:t>d</w:t>
      </w:r>
      <w:r w:rsidR="0099752F" w:rsidRPr="00996C97">
        <w:rPr>
          <w:rFonts w:ascii="Arial" w:hAnsi="Arial" w:cs="Arial"/>
          <w:sz w:val="22"/>
          <w:szCs w:val="22"/>
        </w:rPr>
        <w:t>uties</w:t>
      </w:r>
      <w:r w:rsidRPr="00996C97">
        <w:rPr>
          <w:rFonts w:ascii="Arial" w:hAnsi="Arial" w:cs="Arial"/>
          <w:sz w:val="22"/>
          <w:szCs w:val="22"/>
        </w:rPr>
        <w:t xml:space="preserve"> commensurate with the role</w:t>
      </w:r>
    </w:p>
    <w:p w14:paraId="6B7C668A" w14:textId="77777777" w:rsidR="0099752F" w:rsidRPr="000F532B" w:rsidRDefault="0099752F" w:rsidP="00A109B8">
      <w:pPr>
        <w:ind w:left="720" w:hanging="720"/>
        <w:jc w:val="both"/>
        <w:rPr>
          <w:rFonts w:ascii="Arial" w:hAnsi="Arial" w:cs="Arial"/>
          <w:b/>
          <w:sz w:val="22"/>
          <w:szCs w:val="22"/>
        </w:rPr>
      </w:pPr>
    </w:p>
    <w:p w14:paraId="1E76AA5B" w14:textId="77777777" w:rsidR="000F5811" w:rsidRPr="000F532B" w:rsidRDefault="000F5811" w:rsidP="000F5811">
      <w:pPr>
        <w:contextualSpacing/>
        <w:jc w:val="both"/>
        <w:rPr>
          <w:rFonts w:ascii="Arial" w:hAnsi="Arial" w:cs="Arial"/>
          <w:sz w:val="22"/>
          <w:szCs w:val="22"/>
        </w:rPr>
      </w:pP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4822C53A">
              <w:tc>
                <w:tcPr>
                  <w:tcW w:w="4503" w:type="dxa"/>
                </w:tcPr>
                <w:p w14:paraId="200D4AB7" w14:textId="55CDA656"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A059FF">
                    <w:rPr>
                      <w:rFonts w:ascii="Arial" w:hAnsi="Arial" w:cs="Arial"/>
                      <w:b/>
                      <w:bCs/>
                      <w:sz w:val="24"/>
                      <w:szCs w:val="24"/>
                    </w:rPr>
                    <w:t xml:space="preserve"> </w:t>
                  </w:r>
                  <w:r w:rsidR="00A059FF" w:rsidRPr="005240CD">
                    <w:rPr>
                      <w:rFonts w:ascii="Arial" w:hAnsi="Arial" w:cs="Arial"/>
                      <w:sz w:val="24"/>
                      <w:szCs w:val="24"/>
                    </w:rPr>
                    <w:t>Design Researcher</w:t>
                  </w:r>
                </w:p>
              </w:tc>
              <w:tc>
                <w:tcPr>
                  <w:tcW w:w="5386" w:type="dxa"/>
                  <w:gridSpan w:val="2"/>
                </w:tcPr>
                <w:p w14:paraId="38F8221A" w14:textId="3D1080A3"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A059FF">
                    <w:rPr>
                      <w:rFonts w:ascii="Arial" w:hAnsi="Arial" w:cs="Arial"/>
                      <w:sz w:val="24"/>
                      <w:szCs w:val="24"/>
                    </w:rPr>
                    <w:t xml:space="preserve"> Retrofit Enabling Servi</w:t>
                  </w:r>
                  <w:r w:rsidR="005240CD">
                    <w:rPr>
                      <w:rFonts w:ascii="Arial" w:hAnsi="Arial" w:cs="Arial"/>
                      <w:sz w:val="24"/>
                      <w:szCs w:val="24"/>
                    </w:rPr>
                    <w:t>ces (RES) Team</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4822C53A">
              <w:tc>
                <w:tcPr>
                  <w:tcW w:w="4503" w:type="dxa"/>
                </w:tcPr>
                <w:p w14:paraId="7FE898A9" w14:textId="33C37E02"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5240CD" w:rsidRPr="005240CD">
                    <w:rPr>
                      <w:rFonts w:ascii="Arial" w:hAnsi="Arial" w:cs="Arial"/>
                      <w:sz w:val="24"/>
                      <w:szCs w:val="24"/>
                    </w:rPr>
                    <w:t>D</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3084CEC7" w14:textId="2C76A9AF"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005240CD">
                    <w:rPr>
                      <w:rFonts w:ascii="Arial" w:hAnsi="Arial" w:cs="Arial"/>
                      <w:b/>
                      <w:bCs/>
                      <w:sz w:val="24"/>
                      <w:szCs w:val="24"/>
                    </w:rPr>
                    <w:t xml:space="preserve"> </w:t>
                  </w:r>
                  <w:r w:rsidR="005240CD" w:rsidRPr="005240CD">
                    <w:rPr>
                      <w:rFonts w:ascii="Arial" w:hAnsi="Arial" w:cs="Arial"/>
                      <w:sz w:val="24"/>
                      <w:szCs w:val="24"/>
                    </w:rPr>
                    <w:t>25</w:t>
                  </w:r>
                  <w:r w:rsidR="005240CD" w:rsidRPr="005240CD">
                    <w:rPr>
                      <w:rFonts w:ascii="Arial" w:hAnsi="Arial" w:cs="Arial"/>
                      <w:sz w:val="24"/>
                      <w:szCs w:val="24"/>
                      <w:vertAlign w:val="superscript"/>
                    </w:rPr>
                    <w:t>th</w:t>
                  </w:r>
                  <w:r w:rsidR="005240CD" w:rsidRPr="005240CD">
                    <w:rPr>
                      <w:rFonts w:ascii="Arial" w:hAnsi="Arial" w:cs="Arial"/>
                      <w:sz w:val="24"/>
                      <w:szCs w:val="24"/>
                    </w:rPr>
                    <w:t xml:space="preserve"> February 2026</w:t>
                  </w:r>
                  <w:r w:rsidRPr="1F1442A0">
                    <w:rPr>
                      <w:rFonts w:ascii="Arial" w:hAnsi="Arial" w:cs="Arial"/>
                      <w:sz w:val="24"/>
                      <w:szCs w:val="24"/>
                    </w:rPr>
                    <w:t xml:space="preserve"> </w:t>
                  </w:r>
                </w:p>
              </w:tc>
            </w:tr>
            <w:tr w:rsidR="00F43C96" w:rsidRPr="000F532B" w14:paraId="78DCBFBA" w14:textId="77777777" w:rsidTr="4822C53A">
              <w:tc>
                <w:tcPr>
                  <w:tcW w:w="4503" w:type="dxa"/>
                </w:tcPr>
                <w:p w14:paraId="3CFF8005" w14:textId="732A3FB6" w:rsidR="00F43C96" w:rsidRPr="00D62604" w:rsidRDefault="00F43C96" w:rsidP="00F43C96">
                  <w:pPr>
                    <w:jc w:val="both"/>
                    <w:rPr>
                      <w:rFonts w:cs="Arial"/>
                      <w:sz w:val="24"/>
                      <w:szCs w:val="24"/>
                    </w:rPr>
                  </w:pPr>
                  <w:r w:rsidRPr="1F1442A0">
                    <w:rPr>
                      <w:rFonts w:ascii="Arial" w:hAnsi="Arial" w:cs="Arial"/>
                      <w:b/>
                      <w:bCs/>
                      <w:sz w:val="24"/>
                      <w:szCs w:val="24"/>
                    </w:rPr>
                    <w:t>Reporting to</w:t>
                  </w:r>
                  <w:r>
                    <w:rPr>
                      <w:rFonts w:ascii="Arial" w:hAnsi="Arial" w:cs="Arial"/>
                      <w:b/>
                      <w:bCs/>
                      <w:sz w:val="24"/>
                      <w:szCs w:val="24"/>
                    </w:rPr>
                    <w:t>:</w:t>
                  </w:r>
                  <w:r>
                    <w:t xml:space="preserve"> </w:t>
                  </w:r>
                  <w:r w:rsidRPr="00292895">
                    <w:rPr>
                      <w:rFonts w:ascii="Arial" w:hAnsi="Arial" w:cs="Arial"/>
                      <w:sz w:val="24"/>
                      <w:szCs w:val="24"/>
                    </w:rPr>
                    <w:t>Lead Service Designer</w:t>
                  </w:r>
                  <w:r>
                    <w:rPr>
                      <w:rFonts w:ascii="Arial" w:hAnsi="Arial" w:cs="Arial"/>
                      <w:sz w:val="24"/>
                      <w:szCs w:val="24"/>
                    </w:rPr>
                    <w:t>,</w:t>
                  </w:r>
                  <w:r w:rsidRPr="00292895">
                    <w:rPr>
                      <w:rFonts w:ascii="Arial" w:hAnsi="Arial" w:cs="Arial"/>
                      <w:sz w:val="24"/>
                      <w:szCs w:val="24"/>
                    </w:rPr>
                    <w:t xml:space="preserve"> Retrofit Strategy and Services Director</w:t>
                  </w:r>
                </w:p>
              </w:tc>
              <w:tc>
                <w:tcPr>
                  <w:tcW w:w="5386" w:type="dxa"/>
                  <w:gridSpan w:val="2"/>
                </w:tcPr>
                <w:p w14:paraId="6CB9DC2B" w14:textId="64621D67" w:rsidR="00F43C96" w:rsidRPr="00B12CA3" w:rsidRDefault="00F43C96" w:rsidP="00F43C96">
                  <w:pPr>
                    <w:rPr>
                      <w:rFonts w:ascii="Arial" w:hAnsi="Arial" w:cs="Arial"/>
                      <w:b/>
                      <w:bCs/>
                      <w:sz w:val="24"/>
                      <w:szCs w:val="24"/>
                    </w:rPr>
                  </w:pPr>
                  <w:r w:rsidRPr="1F1442A0">
                    <w:rPr>
                      <w:rFonts w:ascii="Arial" w:hAnsi="Arial" w:cs="Arial"/>
                      <w:b/>
                      <w:bCs/>
                      <w:sz w:val="24"/>
                      <w:szCs w:val="24"/>
                    </w:rPr>
                    <w:t xml:space="preserve">Responsible for (Inc Staff and Budget):  </w:t>
                  </w:r>
                </w:p>
                <w:p w14:paraId="30DF12B0" w14:textId="4AE5BF4F" w:rsidR="00F43C96" w:rsidRPr="00D62604" w:rsidRDefault="00F43C96" w:rsidP="00F43C96">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1F1442A0">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1F1442A0">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77E5F8CD" w14:textId="01D598A4" w:rsidR="00C104AE" w:rsidRPr="000A0542" w:rsidRDefault="003C1E65" w:rsidP="00C104AE">
            <w:pPr>
              <w:spacing w:after="200" w:line="276" w:lineRule="auto"/>
              <w:rPr>
                <w:rFonts w:ascii="Arial" w:eastAsia="Calibri" w:hAnsi="Arial" w:cs="Arial"/>
                <w:b/>
                <w:bCs/>
                <w:sz w:val="22"/>
                <w:szCs w:val="22"/>
                <w:lang w:eastAsia="en-US"/>
              </w:rPr>
            </w:pPr>
            <w:r w:rsidRPr="000F532B">
              <w:rPr>
                <w:rFonts w:ascii="Arial" w:hAnsi="Arial" w:cs="Arial"/>
                <w:b/>
                <w:sz w:val="22"/>
                <w:szCs w:val="22"/>
              </w:rPr>
              <w:t>KNOWLEDGE</w:t>
            </w:r>
            <w:r w:rsidR="00C104AE">
              <w:rPr>
                <w:rFonts w:ascii="Arial" w:hAnsi="Arial" w:cs="Arial"/>
                <w:b/>
                <w:sz w:val="22"/>
                <w:szCs w:val="22"/>
              </w:rPr>
              <w:t xml:space="preserve">, </w:t>
            </w:r>
            <w:r w:rsidR="00C104AE" w:rsidRPr="1F1442A0">
              <w:rPr>
                <w:rFonts w:ascii="Arial" w:eastAsia="Calibri" w:hAnsi="Arial" w:cs="Arial"/>
                <w:b/>
                <w:bCs/>
                <w:sz w:val="22"/>
                <w:szCs w:val="22"/>
                <w:lang w:eastAsia="en-US"/>
              </w:rPr>
              <w:t>SKILLS AND</w:t>
            </w:r>
            <w:r w:rsidR="00C104AE" w:rsidRPr="1F1442A0">
              <w:rPr>
                <w:rFonts w:ascii="Arial" w:eastAsia="Calibri" w:hAnsi="Arial" w:cs="Arial"/>
                <w:b/>
                <w:bCs/>
                <w:sz w:val="22"/>
                <w:szCs w:val="22"/>
                <w:lang w:eastAsia="en-US"/>
              </w:rPr>
              <w:t xml:space="preserve"> </w:t>
            </w:r>
            <w:r w:rsidR="00C104AE" w:rsidRPr="1F1442A0">
              <w:rPr>
                <w:rFonts w:ascii="Arial" w:eastAsia="Calibri" w:hAnsi="Arial" w:cs="Arial"/>
                <w:b/>
                <w:bCs/>
                <w:sz w:val="22"/>
                <w:szCs w:val="22"/>
                <w:lang w:eastAsia="en-US"/>
              </w:rPr>
              <w:t>EXPERIENCE:</w:t>
            </w:r>
          </w:p>
          <w:p w14:paraId="3AB60E9C" w14:textId="77777777" w:rsidR="00C104AE" w:rsidRPr="00C104AE" w:rsidRDefault="00C104AE" w:rsidP="00C104AE">
            <w:pPr>
              <w:numPr>
                <w:ilvl w:val="0"/>
                <w:numId w:val="106"/>
              </w:numPr>
              <w:jc w:val="both"/>
              <w:rPr>
                <w:rFonts w:ascii="Arial" w:hAnsi="Arial" w:cs="Arial"/>
                <w:sz w:val="22"/>
                <w:szCs w:val="22"/>
              </w:rPr>
            </w:pPr>
            <w:r w:rsidRPr="00C104AE">
              <w:rPr>
                <w:rFonts w:ascii="Arial" w:hAnsi="Arial" w:cs="Arial"/>
                <w:b/>
                <w:bCs/>
                <w:sz w:val="22"/>
                <w:szCs w:val="22"/>
                <w:lang w:val="en-US"/>
              </w:rPr>
              <w:t>Mixed-Methods Research:</w:t>
            </w:r>
            <w:r w:rsidRPr="00C104AE">
              <w:rPr>
                <w:rFonts w:ascii="Arial" w:hAnsi="Arial" w:cs="Arial"/>
                <w:sz w:val="22"/>
                <w:szCs w:val="22"/>
                <w:lang w:val="en-US"/>
              </w:rPr>
              <w:t> Significant experience in conducting and synthesizing both qualitative and quantitative research to inform business or policy decisions.</w:t>
            </w:r>
            <w:r w:rsidRPr="00C104AE">
              <w:rPr>
                <w:rFonts w:ascii="Arial" w:hAnsi="Arial" w:cs="Arial"/>
                <w:sz w:val="22"/>
                <w:szCs w:val="22"/>
              </w:rPr>
              <w:t> </w:t>
            </w:r>
          </w:p>
          <w:p w14:paraId="755B4A5D" w14:textId="77777777" w:rsidR="00C104AE" w:rsidRPr="00C104AE" w:rsidRDefault="00C104AE" w:rsidP="00C104AE">
            <w:pPr>
              <w:numPr>
                <w:ilvl w:val="0"/>
                <w:numId w:val="107"/>
              </w:numPr>
              <w:jc w:val="both"/>
              <w:rPr>
                <w:rFonts w:ascii="Arial" w:hAnsi="Arial" w:cs="Arial"/>
                <w:sz w:val="22"/>
                <w:szCs w:val="22"/>
              </w:rPr>
            </w:pPr>
            <w:r w:rsidRPr="00C104AE">
              <w:rPr>
                <w:rFonts w:ascii="Arial" w:hAnsi="Arial" w:cs="Arial"/>
                <w:b/>
                <w:bCs/>
                <w:sz w:val="22"/>
                <w:szCs w:val="22"/>
                <w:lang w:val="en-US"/>
              </w:rPr>
              <w:t>Prototyping:</w:t>
            </w:r>
            <w:r w:rsidRPr="00C104AE">
              <w:rPr>
                <w:rFonts w:ascii="Arial" w:hAnsi="Arial" w:cs="Arial"/>
                <w:sz w:val="22"/>
                <w:szCs w:val="22"/>
                <w:lang w:val="en-US"/>
              </w:rPr>
              <w:t> Ability to translate abstract ideas or strategies into tangible artefacts that can be tested and cocreated with a wide range of audiences.</w:t>
            </w:r>
            <w:r w:rsidRPr="00C104AE">
              <w:rPr>
                <w:rFonts w:ascii="Arial" w:hAnsi="Arial" w:cs="Arial"/>
                <w:sz w:val="22"/>
                <w:szCs w:val="22"/>
              </w:rPr>
              <w:t> </w:t>
            </w:r>
          </w:p>
          <w:p w14:paraId="4A40CDDE" w14:textId="77777777" w:rsidR="00C104AE" w:rsidRPr="00C104AE" w:rsidRDefault="00C104AE" w:rsidP="00C104AE">
            <w:pPr>
              <w:numPr>
                <w:ilvl w:val="0"/>
                <w:numId w:val="108"/>
              </w:numPr>
              <w:jc w:val="both"/>
              <w:rPr>
                <w:rFonts w:ascii="Arial" w:hAnsi="Arial" w:cs="Arial"/>
                <w:sz w:val="22"/>
                <w:szCs w:val="22"/>
              </w:rPr>
            </w:pPr>
            <w:r w:rsidRPr="00C104AE">
              <w:rPr>
                <w:rFonts w:ascii="Arial" w:hAnsi="Arial" w:cs="Arial"/>
                <w:b/>
                <w:bCs/>
                <w:sz w:val="22"/>
                <w:szCs w:val="22"/>
                <w:lang w:val="en-US"/>
              </w:rPr>
              <w:lastRenderedPageBreak/>
              <w:t>Narrative &amp; Storytelling:</w:t>
            </w:r>
            <w:r w:rsidRPr="00C104AE">
              <w:rPr>
                <w:rFonts w:ascii="Arial" w:hAnsi="Arial" w:cs="Arial"/>
                <w:sz w:val="22"/>
                <w:szCs w:val="22"/>
                <w:lang w:val="en-US"/>
              </w:rPr>
              <w:t> Exceptional ability to translate complex data into compelling, pragmatic narratives for non-technical senior stakeholders (Directors, Elected. Elected political decision makers, etc.) that have led to system change and/or service scale up.</w:t>
            </w:r>
            <w:r w:rsidRPr="00C104AE">
              <w:rPr>
                <w:rFonts w:ascii="Arial" w:hAnsi="Arial" w:cs="Arial"/>
                <w:sz w:val="22"/>
                <w:szCs w:val="22"/>
              </w:rPr>
              <w:t> </w:t>
            </w:r>
          </w:p>
          <w:p w14:paraId="33268FB2" w14:textId="77777777" w:rsidR="00C104AE" w:rsidRPr="00C104AE" w:rsidRDefault="00C104AE" w:rsidP="00C104AE">
            <w:pPr>
              <w:numPr>
                <w:ilvl w:val="0"/>
                <w:numId w:val="109"/>
              </w:numPr>
              <w:jc w:val="both"/>
              <w:rPr>
                <w:rFonts w:ascii="Arial" w:hAnsi="Arial" w:cs="Arial"/>
                <w:sz w:val="22"/>
                <w:szCs w:val="22"/>
              </w:rPr>
            </w:pPr>
            <w:r w:rsidRPr="00C104AE">
              <w:rPr>
                <w:rFonts w:ascii="Arial" w:hAnsi="Arial" w:cs="Arial"/>
                <w:b/>
                <w:bCs/>
                <w:sz w:val="22"/>
                <w:szCs w:val="22"/>
                <w:lang w:val="en-US"/>
              </w:rPr>
              <w:t>Business Decision Support</w:t>
            </w:r>
            <w:r w:rsidRPr="00C104AE">
              <w:rPr>
                <w:rFonts w:ascii="Arial" w:hAnsi="Arial" w:cs="Arial"/>
                <w:sz w:val="22"/>
                <w:szCs w:val="22"/>
                <w:lang w:val="en-US"/>
              </w:rPr>
              <w:t>: Experience working in fast-paced, iterative "Test and Learn" environments, focusing on rapid evaluation that informs business and commercial decision-making. Experience bringing in commercial (organizational) and technical considerations into recommendations.</w:t>
            </w:r>
            <w:r w:rsidRPr="00C104AE">
              <w:rPr>
                <w:rFonts w:ascii="Arial" w:hAnsi="Arial" w:cs="Arial"/>
                <w:sz w:val="22"/>
                <w:szCs w:val="22"/>
              </w:rPr>
              <w:t> </w:t>
            </w:r>
          </w:p>
          <w:p w14:paraId="69637588" w14:textId="3BEBBDCB" w:rsidR="00C104AE" w:rsidRPr="00C104AE" w:rsidRDefault="00C104AE" w:rsidP="00C104AE">
            <w:pPr>
              <w:numPr>
                <w:ilvl w:val="0"/>
                <w:numId w:val="110"/>
              </w:numPr>
              <w:jc w:val="both"/>
              <w:rPr>
                <w:rFonts w:ascii="Arial" w:hAnsi="Arial" w:cs="Arial"/>
                <w:sz w:val="22"/>
                <w:szCs w:val="22"/>
              </w:rPr>
            </w:pPr>
            <w:r w:rsidRPr="00C104AE">
              <w:rPr>
                <w:rFonts w:ascii="Arial" w:hAnsi="Arial" w:cs="Arial"/>
                <w:b/>
                <w:bCs/>
                <w:sz w:val="22"/>
                <w:szCs w:val="22"/>
                <w:lang w:val="en-US"/>
              </w:rPr>
              <w:t>Multidisciplinary</w:t>
            </w:r>
            <w:r w:rsidR="00E97B5E">
              <w:rPr>
                <w:rFonts w:ascii="Arial" w:hAnsi="Arial" w:cs="Arial"/>
                <w:b/>
                <w:bCs/>
                <w:sz w:val="22"/>
                <w:szCs w:val="22"/>
                <w:lang w:val="en-US"/>
              </w:rPr>
              <w:t xml:space="preserve"> </w:t>
            </w:r>
            <w:r w:rsidRPr="00C104AE">
              <w:rPr>
                <w:rFonts w:ascii="Arial" w:hAnsi="Arial" w:cs="Arial"/>
                <w:b/>
                <w:bCs/>
                <w:sz w:val="22"/>
                <w:szCs w:val="22"/>
                <w:lang w:val="en-US"/>
              </w:rPr>
              <w:t>Collaboration</w:t>
            </w:r>
            <w:r w:rsidRPr="00C104AE">
              <w:rPr>
                <w:rFonts w:ascii="Arial" w:hAnsi="Arial" w:cs="Arial"/>
                <w:sz w:val="22"/>
                <w:szCs w:val="22"/>
                <w:lang w:val="en-US"/>
              </w:rPr>
              <w:t>: Proven track record of working effectively with technical, data, and operational roles to achieve shared delivery goals.</w:t>
            </w:r>
            <w:r w:rsidRPr="00C104AE">
              <w:rPr>
                <w:rFonts w:ascii="Arial" w:hAnsi="Arial" w:cs="Arial"/>
                <w:sz w:val="22"/>
                <w:szCs w:val="22"/>
              </w:rPr>
              <w:t> </w:t>
            </w:r>
          </w:p>
          <w:p w14:paraId="20BD5E18" w14:textId="4C86BA7F" w:rsidR="003C1E65" w:rsidRPr="000F532B" w:rsidRDefault="003C1E65" w:rsidP="00A109B8">
            <w:pPr>
              <w:jc w:val="both"/>
              <w:rPr>
                <w:rFonts w:ascii="Arial" w:hAnsi="Arial" w:cs="Arial"/>
                <w:b/>
                <w:sz w:val="22"/>
                <w:szCs w:val="22"/>
              </w:rPr>
            </w:pPr>
          </w:p>
          <w:p w14:paraId="1BCF7831" w14:textId="77777777" w:rsidR="003C1E65" w:rsidRDefault="003C1E65" w:rsidP="00813200">
            <w:pPr>
              <w:rPr>
                <w:rFonts w:ascii="Arial" w:hAnsi="Arial" w:cs="Arial"/>
                <w:sz w:val="22"/>
                <w:szCs w:val="22"/>
              </w:rPr>
            </w:pPr>
          </w:p>
          <w:p w14:paraId="0142AF7E" w14:textId="0E8C2BE8" w:rsidR="003C1E65" w:rsidRPr="000F532B" w:rsidRDefault="003C1E65" w:rsidP="1F1442A0">
            <w:pPr>
              <w:rPr>
                <w:rFonts w:ascii="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5110DB1A"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4CD8DDD4" w14:textId="29E16E55" w:rsidR="1F1442A0" w:rsidRDefault="1F1442A0" w:rsidP="1F1442A0">
            <w:pPr>
              <w:spacing w:after="200" w:line="276" w:lineRule="auto"/>
              <w:rPr>
                <w:rFonts w:ascii="Arial" w:eastAsia="Calibri" w:hAnsi="Arial" w:cs="Arial"/>
                <w:b/>
                <w:bCs/>
                <w:sz w:val="22"/>
                <w:szCs w:val="22"/>
                <w:lang w:eastAsia="en-US"/>
              </w:rPr>
            </w:pPr>
          </w:p>
          <w:p w14:paraId="4673C2D5" w14:textId="7DB50DB5" w:rsidR="1F1442A0" w:rsidRPr="008C0511" w:rsidRDefault="008C0511" w:rsidP="008C0511">
            <w:pPr>
              <w:rPr>
                <w:rFonts w:ascii="Arial" w:eastAsia="Calibri" w:hAnsi="Arial" w:cs="Arial"/>
                <w:b/>
                <w:sz w:val="22"/>
                <w:szCs w:val="22"/>
                <w:lang w:eastAsia="en-US"/>
              </w:rPr>
            </w:pPr>
            <w:r w:rsidRPr="008C0511">
              <w:rPr>
                <w:rFonts w:ascii="Arial" w:eastAsia="Calibri" w:hAnsi="Arial" w:cs="Arial"/>
                <w:b/>
                <w:sz w:val="22"/>
                <w:szCs w:val="22"/>
                <w:lang w:eastAsia="en-US"/>
              </w:rPr>
              <w:t xml:space="preserve">CRITERIA- </w:t>
            </w:r>
            <w:r>
              <w:rPr>
                <w:rFonts w:ascii="Arial" w:eastAsia="Calibri" w:hAnsi="Arial" w:cs="Arial"/>
                <w:b/>
                <w:sz w:val="22"/>
                <w:szCs w:val="22"/>
                <w:lang w:eastAsia="en-US"/>
              </w:rPr>
              <w:t>Desirable</w:t>
            </w: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8C0511" w:rsidRPr="00813200" w14:paraId="4E19EECC" w14:textId="77777777" w:rsidTr="1F1442A0">
        <w:trPr>
          <w:trHeight w:val="1123"/>
        </w:trPr>
        <w:tc>
          <w:tcPr>
            <w:tcW w:w="6204" w:type="dxa"/>
            <w:tcBorders>
              <w:top w:val="single" w:sz="4" w:space="0" w:color="auto"/>
              <w:left w:val="single" w:sz="4" w:space="0" w:color="auto"/>
              <w:bottom w:val="single" w:sz="4" w:space="0" w:color="auto"/>
              <w:right w:val="single" w:sz="4" w:space="0" w:color="auto"/>
            </w:tcBorders>
          </w:tcPr>
          <w:p w14:paraId="62E689DF" w14:textId="77777777" w:rsidR="00190EAB" w:rsidRDefault="008C0511" w:rsidP="00190EAB">
            <w:pPr>
              <w:numPr>
                <w:ilvl w:val="0"/>
                <w:numId w:val="111"/>
              </w:numPr>
              <w:spacing w:after="200" w:line="276" w:lineRule="auto"/>
              <w:rPr>
                <w:rFonts w:ascii="Arial" w:eastAsia="Calibri" w:hAnsi="Arial" w:cs="Arial"/>
                <w:sz w:val="22"/>
                <w:szCs w:val="22"/>
                <w:lang w:eastAsia="en-US"/>
              </w:rPr>
            </w:pPr>
            <w:r w:rsidRPr="008C0511">
              <w:rPr>
                <w:rFonts w:ascii="Arial" w:eastAsia="Calibri" w:hAnsi="Arial" w:cs="Arial"/>
                <w:b/>
                <w:bCs/>
                <w:sz w:val="22"/>
                <w:szCs w:val="22"/>
                <w:lang w:val="en-US" w:eastAsia="en-US"/>
              </w:rPr>
              <w:t>Sector Context</w:t>
            </w:r>
            <w:r w:rsidRPr="008C0511">
              <w:rPr>
                <w:rFonts w:ascii="Arial" w:eastAsia="Calibri" w:hAnsi="Arial" w:cs="Arial"/>
                <w:sz w:val="22"/>
                <w:szCs w:val="22"/>
                <w:lang w:val="en-US" w:eastAsia="en-US"/>
              </w:rPr>
              <w:t>: Experience working in non-digital or complex physical delivery settings within the built environment, local government, housing, and retrofit.</w:t>
            </w:r>
            <w:r w:rsidRPr="008C0511">
              <w:rPr>
                <w:rFonts w:ascii="Arial" w:eastAsia="Calibri" w:hAnsi="Arial" w:cs="Arial"/>
                <w:sz w:val="22"/>
                <w:szCs w:val="22"/>
                <w:lang w:eastAsia="en-US"/>
              </w:rPr>
              <w:t> </w:t>
            </w:r>
          </w:p>
          <w:p w14:paraId="43263AFE" w14:textId="6B8831AC" w:rsidR="008C0511" w:rsidRPr="008C0511" w:rsidRDefault="008C0511" w:rsidP="00190EAB">
            <w:pPr>
              <w:numPr>
                <w:ilvl w:val="0"/>
                <w:numId w:val="111"/>
              </w:numPr>
              <w:spacing w:after="200" w:line="276" w:lineRule="auto"/>
              <w:rPr>
                <w:rFonts w:ascii="Arial" w:eastAsia="Calibri" w:hAnsi="Arial" w:cs="Arial"/>
                <w:sz w:val="22"/>
                <w:szCs w:val="22"/>
                <w:lang w:eastAsia="en-US"/>
              </w:rPr>
            </w:pPr>
            <w:r w:rsidRPr="008C0511">
              <w:rPr>
                <w:rFonts w:ascii="Arial" w:eastAsia="Calibri" w:hAnsi="Arial" w:cs="Arial"/>
                <w:b/>
                <w:bCs/>
                <w:sz w:val="22"/>
                <w:szCs w:val="22"/>
                <w:lang w:val="en-US" w:eastAsia="en-US"/>
              </w:rPr>
              <w:t>Political awareness:</w:t>
            </w:r>
            <w:r w:rsidRPr="008C0511">
              <w:rPr>
                <w:rFonts w:ascii="Arial" w:eastAsia="Calibri" w:hAnsi="Arial" w:cs="Arial"/>
                <w:sz w:val="22"/>
                <w:szCs w:val="22"/>
                <w:lang w:val="en-US" w:eastAsia="en-US"/>
              </w:rPr>
              <w:t> Experience of working in a political environment with a strong public service ethos particularly at local or regional level</w:t>
            </w:r>
            <w:r w:rsidRPr="008C0511">
              <w:rPr>
                <w:rFonts w:ascii="Arial" w:eastAsia="Calibri" w:hAnsi="Arial" w:cs="Arial"/>
                <w:sz w:val="22"/>
                <w:szCs w:val="22"/>
                <w:lang w:eastAsia="en-US"/>
              </w:rPr>
              <w:t> </w:t>
            </w:r>
          </w:p>
          <w:p w14:paraId="2CB203FB" w14:textId="77777777" w:rsidR="008C0511" w:rsidRPr="008C0511" w:rsidRDefault="008C0511" w:rsidP="008C0511">
            <w:pPr>
              <w:numPr>
                <w:ilvl w:val="0"/>
                <w:numId w:val="113"/>
              </w:numPr>
              <w:spacing w:after="200" w:line="276" w:lineRule="auto"/>
              <w:rPr>
                <w:rFonts w:ascii="Arial" w:eastAsia="Calibri" w:hAnsi="Arial" w:cs="Arial"/>
                <w:sz w:val="22"/>
                <w:szCs w:val="22"/>
                <w:lang w:eastAsia="en-US"/>
              </w:rPr>
            </w:pPr>
            <w:r w:rsidRPr="008C0511">
              <w:rPr>
                <w:rFonts w:ascii="Arial" w:eastAsia="Calibri" w:hAnsi="Arial" w:cs="Arial"/>
                <w:b/>
                <w:bCs/>
                <w:sz w:val="22"/>
                <w:szCs w:val="22"/>
                <w:lang w:val="en-US" w:eastAsia="en-US"/>
              </w:rPr>
              <w:t>Agile Environments</w:t>
            </w:r>
            <w:r w:rsidRPr="008C0511">
              <w:rPr>
                <w:rFonts w:ascii="Arial" w:eastAsia="Calibri" w:hAnsi="Arial" w:cs="Arial"/>
                <w:sz w:val="22"/>
                <w:szCs w:val="22"/>
                <w:lang w:val="en-US" w:eastAsia="en-US"/>
              </w:rPr>
              <w:t>: Experience working in settings where evidence was used to make decisions quickly.</w:t>
            </w:r>
            <w:r w:rsidRPr="008C0511">
              <w:rPr>
                <w:rFonts w:ascii="Arial" w:eastAsia="Calibri" w:hAnsi="Arial" w:cs="Arial"/>
                <w:sz w:val="22"/>
                <w:szCs w:val="22"/>
                <w:lang w:eastAsia="en-US"/>
              </w:rPr>
              <w:t> </w:t>
            </w:r>
          </w:p>
          <w:p w14:paraId="444F88A1" w14:textId="77777777" w:rsidR="008C0511" w:rsidRPr="008C0511" w:rsidRDefault="008C0511" w:rsidP="008C0511">
            <w:pPr>
              <w:numPr>
                <w:ilvl w:val="0"/>
                <w:numId w:val="114"/>
              </w:numPr>
              <w:spacing w:after="200" w:line="276" w:lineRule="auto"/>
              <w:rPr>
                <w:rFonts w:ascii="Arial" w:eastAsia="Calibri" w:hAnsi="Arial" w:cs="Arial"/>
                <w:sz w:val="22"/>
                <w:szCs w:val="22"/>
                <w:lang w:eastAsia="en-US"/>
              </w:rPr>
            </w:pPr>
            <w:r w:rsidRPr="008C0511">
              <w:rPr>
                <w:rFonts w:ascii="Arial" w:eastAsia="Calibri" w:hAnsi="Arial" w:cs="Arial"/>
                <w:b/>
                <w:bCs/>
                <w:sz w:val="22"/>
                <w:szCs w:val="22"/>
                <w:lang w:val="en-US" w:eastAsia="en-US"/>
              </w:rPr>
              <w:t>Inclusion</w:t>
            </w:r>
            <w:r w:rsidRPr="008C0511">
              <w:rPr>
                <w:rFonts w:ascii="Arial" w:eastAsia="Calibri" w:hAnsi="Arial" w:cs="Arial"/>
                <w:sz w:val="22"/>
                <w:szCs w:val="22"/>
                <w:lang w:val="en-US" w:eastAsia="en-US"/>
              </w:rPr>
              <w:t>: Experience working with vulnerable or less often heard user groups.</w:t>
            </w:r>
            <w:r w:rsidRPr="008C0511">
              <w:rPr>
                <w:rFonts w:ascii="Arial" w:eastAsia="Calibri" w:hAnsi="Arial" w:cs="Arial"/>
                <w:sz w:val="22"/>
                <w:szCs w:val="22"/>
                <w:lang w:eastAsia="en-US"/>
              </w:rPr>
              <w:t> </w:t>
            </w:r>
          </w:p>
          <w:p w14:paraId="62EB320F" w14:textId="77777777" w:rsidR="008C0511" w:rsidRDefault="008C0511" w:rsidP="008C0511">
            <w:pPr>
              <w:spacing w:after="200" w:line="276" w:lineRule="auto"/>
              <w:rPr>
                <w:rFonts w:ascii="Arial" w:eastAsia="Calibri" w:hAnsi="Arial" w:cs="Arial"/>
                <w:b/>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2C6BC26E" w14:textId="77777777" w:rsidR="008C0511" w:rsidRPr="00813200" w:rsidRDefault="008C0511" w:rsidP="008C0511">
            <w:pPr>
              <w:spacing w:after="200" w:line="276" w:lineRule="auto"/>
              <w:rPr>
                <w:rFonts w:ascii="Arial" w:eastAsia="Calibri" w:hAnsi="Arial" w:cs="Arial"/>
                <w:sz w:val="22"/>
                <w:szCs w:val="22"/>
                <w:lang w:eastAsia="en-US"/>
              </w:rPr>
            </w:pPr>
          </w:p>
          <w:p w14:paraId="3D0ECCCE" w14:textId="77777777" w:rsidR="008C0511" w:rsidRDefault="008C0511" w:rsidP="008C0511">
            <w:pPr>
              <w:pStyle w:val="NoSpacing"/>
              <w:rPr>
                <w:rFonts w:ascii="Arial" w:hAnsi="Arial" w:cs="Arial"/>
                <w:sz w:val="22"/>
                <w:szCs w:val="22"/>
              </w:rPr>
            </w:pPr>
            <w:r w:rsidRPr="50F82921">
              <w:rPr>
                <w:rFonts w:ascii="Arial" w:hAnsi="Arial" w:cs="Arial"/>
                <w:sz w:val="22"/>
                <w:szCs w:val="22"/>
              </w:rPr>
              <w:t>Sift Questions/Interview and/or</w:t>
            </w:r>
          </w:p>
          <w:p w14:paraId="7BD3C250" w14:textId="77777777" w:rsidR="008C0511" w:rsidRDefault="008C0511" w:rsidP="008C0511">
            <w:pPr>
              <w:pStyle w:val="NoSpacing"/>
              <w:rPr>
                <w:rFonts w:ascii="Arial" w:hAnsi="Arial" w:cs="Arial"/>
                <w:sz w:val="22"/>
                <w:szCs w:val="22"/>
              </w:rPr>
            </w:pPr>
            <w:r w:rsidRPr="50F82921">
              <w:rPr>
                <w:rFonts w:ascii="Arial" w:hAnsi="Arial" w:cs="Arial"/>
                <w:sz w:val="22"/>
                <w:szCs w:val="22"/>
              </w:rPr>
              <w:t>Anonymised CVs</w:t>
            </w:r>
          </w:p>
          <w:p w14:paraId="05D28235" w14:textId="77777777" w:rsidR="008C0511" w:rsidRDefault="008C0511" w:rsidP="008C0511">
            <w:pPr>
              <w:pStyle w:val="NoSpacing"/>
              <w:rPr>
                <w:rFonts w:ascii="Arial" w:hAnsi="Arial" w:cs="Arial"/>
                <w:sz w:val="22"/>
                <w:szCs w:val="22"/>
              </w:rPr>
            </w:pPr>
          </w:p>
          <w:p w14:paraId="73EC5F89" w14:textId="77777777" w:rsidR="008C0511" w:rsidRPr="00813200" w:rsidRDefault="008C0511" w:rsidP="008C0511">
            <w:pPr>
              <w:spacing w:after="200" w:line="276" w:lineRule="auto"/>
              <w:rPr>
                <w:rFonts w:ascii="Arial" w:eastAsia="Calibri" w:hAnsi="Arial" w:cs="Arial"/>
                <w:sz w:val="22"/>
                <w:szCs w:val="22"/>
                <w:lang w:eastAsia="en-US"/>
              </w:rPr>
            </w:pPr>
          </w:p>
        </w:tc>
      </w:tr>
      <w:tr w:rsidR="008C0511" w:rsidRPr="00813200" w14:paraId="3E60728B" w14:textId="77777777" w:rsidTr="1F1442A0">
        <w:tc>
          <w:tcPr>
            <w:tcW w:w="6204" w:type="dxa"/>
            <w:tcBorders>
              <w:top w:val="single" w:sz="4" w:space="0" w:color="auto"/>
              <w:left w:val="single" w:sz="4" w:space="0" w:color="auto"/>
              <w:bottom w:val="single" w:sz="4" w:space="0" w:color="auto"/>
              <w:right w:val="single" w:sz="4" w:space="0" w:color="auto"/>
            </w:tcBorders>
          </w:tcPr>
          <w:p w14:paraId="0EB25615" w14:textId="77777777" w:rsidR="008C0511" w:rsidRDefault="008C0511" w:rsidP="008C0511">
            <w:pPr>
              <w:rPr>
                <w:rFonts w:ascii="Arial" w:hAnsi="Arial" w:cs="Arial"/>
                <w:b/>
                <w:sz w:val="22"/>
                <w:szCs w:val="22"/>
              </w:rPr>
            </w:pPr>
          </w:p>
          <w:p w14:paraId="6A9D0ABD" w14:textId="77777777" w:rsidR="008C0511" w:rsidRPr="000A0542" w:rsidRDefault="008C0511" w:rsidP="008C0511">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8C0511" w:rsidRPr="00813200" w:rsidRDefault="008C0511" w:rsidP="008C0511">
            <w:pPr>
              <w:jc w:val="both"/>
              <w:rPr>
                <w:rFonts w:ascii="Arial" w:hAnsi="Arial" w:cs="Arial"/>
                <w:b/>
                <w:bCs/>
                <w:sz w:val="22"/>
                <w:szCs w:val="22"/>
              </w:rPr>
            </w:pPr>
          </w:p>
          <w:p w14:paraId="6FCD8911" w14:textId="77777777" w:rsidR="00776D07" w:rsidRPr="00776D07" w:rsidRDefault="00776D07" w:rsidP="00776D07">
            <w:pPr>
              <w:numPr>
                <w:ilvl w:val="0"/>
                <w:numId w:val="115"/>
              </w:numPr>
              <w:rPr>
                <w:rFonts w:ascii="Arial" w:hAnsi="Arial" w:cs="Arial"/>
                <w:spacing w:val="-3"/>
                <w:sz w:val="22"/>
                <w:szCs w:val="22"/>
              </w:rPr>
            </w:pPr>
            <w:r w:rsidRPr="00776D07">
              <w:rPr>
                <w:rFonts w:ascii="Arial" w:hAnsi="Arial" w:cs="Arial"/>
                <w:b/>
                <w:bCs/>
                <w:spacing w:val="-3"/>
                <w:sz w:val="22"/>
                <w:szCs w:val="22"/>
                <w:lang w:val="en-US"/>
              </w:rPr>
              <w:t>Comfort with Ambiguity: </w:t>
            </w:r>
            <w:r w:rsidRPr="00776D07">
              <w:rPr>
                <w:rFonts w:ascii="Arial" w:hAnsi="Arial" w:cs="Arial"/>
                <w:spacing w:val="-3"/>
                <w:sz w:val="22"/>
                <w:szCs w:val="22"/>
                <w:lang w:val="en-US"/>
              </w:rPr>
              <w:t>You thrive in early-stage problem-solving and can build structure where it doesn't yet exist.</w:t>
            </w:r>
            <w:r w:rsidRPr="00776D07">
              <w:rPr>
                <w:rFonts w:ascii="Arial" w:hAnsi="Arial" w:cs="Arial"/>
                <w:spacing w:val="-3"/>
                <w:sz w:val="22"/>
                <w:szCs w:val="22"/>
              </w:rPr>
              <w:t> </w:t>
            </w:r>
          </w:p>
          <w:p w14:paraId="3B103FEC" w14:textId="77777777" w:rsidR="00776D07" w:rsidRPr="00776D07" w:rsidRDefault="00776D07" w:rsidP="00776D07">
            <w:pPr>
              <w:numPr>
                <w:ilvl w:val="0"/>
                <w:numId w:val="116"/>
              </w:numPr>
              <w:rPr>
                <w:rFonts w:ascii="Arial" w:hAnsi="Arial" w:cs="Arial"/>
                <w:spacing w:val="-3"/>
                <w:sz w:val="22"/>
                <w:szCs w:val="22"/>
              </w:rPr>
            </w:pPr>
            <w:r w:rsidRPr="00776D07">
              <w:rPr>
                <w:rFonts w:ascii="Arial" w:hAnsi="Arial" w:cs="Arial"/>
                <w:b/>
                <w:bCs/>
                <w:spacing w:val="-3"/>
                <w:sz w:val="22"/>
                <w:szCs w:val="22"/>
                <w:lang w:val="en-US"/>
              </w:rPr>
              <w:t>Pragmatic &amp; Delivery-Focused:</w:t>
            </w:r>
            <w:r w:rsidRPr="00776D07">
              <w:rPr>
                <w:rFonts w:ascii="Arial" w:hAnsi="Arial" w:cs="Arial"/>
                <w:spacing w:val="-3"/>
                <w:sz w:val="22"/>
                <w:szCs w:val="22"/>
                <w:lang w:val="en-US"/>
              </w:rPr>
              <w:t xml:space="preserve"> You prioritize "good enough to move forward" over "perfect information," </w:t>
            </w:r>
            <w:r w:rsidRPr="00776D07">
              <w:rPr>
                <w:rFonts w:ascii="Arial" w:hAnsi="Arial" w:cs="Arial"/>
                <w:spacing w:val="-3"/>
                <w:sz w:val="22"/>
                <w:szCs w:val="22"/>
                <w:lang w:val="en-US"/>
              </w:rPr>
              <w:lastRenderedPageBreak/>
              <w:t>understanding that rapid, real-world learning is more valuable than exhaustive documentation.</w:t>
            </w:r>
            <w:r w:rsidRPr="00776D07">
              <w:rPr>
                <w:rFonts w:ascii="Arial" w:hAnsi="Arial" w:cs="Arial"/>
                <w:spacing w:val="-3"/>
                <w:sz w:val="22"/>
                <w:szCs w:val="22"/>
              </w:rPr>
              <w:t> </w:t>
            </w:r>
          </w:p>
          <w:p w14:paraId="79710631" w14:textId="77777777" w:rsidR="00776D07" w:rsidRPr="00776D07" w:rsidRDefault="00776D07" w:rsidP="00776D07">
            <w:pPr>
              <w:numPr>
                <w:ilvl w:val="0"/>
                <w:numId w:val="117"/>
              </w:numPr>
              <w:rPr>
                <w:rFonts w:ascii="Arial" w:hAnsi="Arial" w:cs="Arial"/>
                <w:spacing w:val="-3"/>
                <w:sz w:val="22"/>
                <w:szCs w:val="22"/>
              </w:rPr>
            </w:pPr>
            <w:r w:rsidRPr="00776D07">
              <w:rPr>
                <w:rFonts w:ascii="Arial" w:hAnsi="Arial" w:cs="Arial"/>
                <w:b/>
                <w:bCs/>
                <w:spacing w:val="-3"/>
                <w:sz w:val="22"/>
                <w:szCs w:val="22"/>
                <w:lang w:val="en-US"/>
              </w:rPr>
              <w:t>Systemic Thinker:</w:t>
            </w:r>
            <w:r w:rsidRPr="00776D07">
              <w:rPr>
                <w:rFonts w:ascii="Arial" w:hAnsi="Arial" w:cs="Arial"/>
                <w:spacing w:val="-3"/>
                <w:sz w:val="22"/>
                <w:szCs w:val="22"/>
                <w:lang w:val="en-US"/>
              </w:rPr>
              <w:t> You look beyond the immediate interface to understand the policy, data, and commercial levers that drive systemic change.</w:t>
            </w:r>
            <w:r w:rsidRPr="00776D07">
              <w:rPr>
                <w:rFonts w:ascii="Arial" w:hAnsi="Arial" w:cs="Arial"/>
                <w:spacing w:val="-3"/>
                <w:sz w:val="22"/>
                <w:szCs w:val="22"/>
              </w:rPr>
              <w:t> </w:t>
            </w:r>
          </w:p>
          <w:p w14:paraId="00076E41" w14:textId="77777777" w:rsidR="00776D07" w:rsidRPr="00776D07" w:rsidRDefault="00776D07" w:rsidP="00776D07">
            <w:pPr>
              <w:numPr>
                <w:ilvl w:val="0"/>
                <w:numId w:val="118"/>
              </w:numPr>
              <w:rPr>
                <w:rFonts w:ascii="Arial" w:hAnsi="Arial" w:cs="Arial"/>
                <w:spacing w:val="-3"/>
                <w:sz w:val="22"/>
                <w:szCs w:val="22"/>
              </w:rPr>
            </w:pPr>
            <w:r w:rsidRPr="00776D07">
              <w:rPr>
                <w:rFonts w:ascii="Arial" w:hAnsi="Arial" w:cs="Arial"/>
                <w:b/>
                <w:bCs/>
                <w:spacing w:val="-3"/>
                <w:sz w:val="22"/>
                <w:szCs w:val="22"/>
                <w:lang w:val="en-US"/>
              </w:rPr>
              <w:t>Creative &amp; Adaptive: </w:t>
            </w:r>
            <w:r w:rsidRPr="00776D07">
              <w:rPr>
                <w:rFonts w:ascii="Arial" w:hAnsi="Arial" w:cs="Arial"/>
                <w:spacing w:val="-3"/>
                <w:sz w:val="22"/>
                <w:szCs w:val="22"/>
                <w:lang w:val="en-US"/>
              </w:rPr>
              <w:t>You have a "can-do" mindset and are comfortable experimenting with new methods or roles (such as novel prototyping techniques) rather than needing to be a specialist in a narrow field.</w:t>
            </w:r>
            <w:r w:rsidRPr="00776D07">
              <w:rPr>
                <w:rFonts w:ascii="Arial" w:hAnsi="Arial" w:cs="Arial"/>
                <w:spacing w:val="-3"/>
                <w:sz w:val="22"/>
                <w:szCs w:val="22"/>
              </w:rPr>
              <w:t> </w:t>
            </w:r>
          </w:p>
          <w:p w14:paraId="381D6F2F" w14:textId="77777777" w:rsidR="00776D07" w:rsidRPr="00776D07" w:rsidRDefault="00776D07" w:rsidP="00776D07">
            <w:pPr>
              <w:numPr>
                <w:ilvl w:val="0"/>
                <w:numId w:val="119"/>
              </w:numPr>
              <w:rPr>
                <w:rFonts w:ascii="Arial" w:hAnsi="Arial" w:cs="Arial"/>
                <w:spacing w:val="-3"/>
                <w:sz w:val="22"/>
                <w:szCs w:val="22"/>
              </w:rPr>
            </w:pPr>
            <w:r w:rsidRPr="00776D07">
              <w:rPr>
                <w:rFonts w:ascii="Arial" w:hAnsi="Arial" w:cs="Arial"/>
                <w:b/>
                <w:bCs/>
                <w:spacing w:val="-3"/>
                <w:sz w:val="22"/>
                <w:szCs w:val="22"/>
                <w:lang w:val="en-US"/>
              </w:rPr>
              <w:t>Action-Oriented: </w:t>
            </w:r>
            <w:r w:rsidRPr="00776D07">
              <w:rPr>
                <w:rFonts w:ascii="Arial" w:hAnsi="Arial" w:cs="Arial"/>
                <w:spacing w:val="-3"/>
                <w:sz w:val="22"/>
                <w:szCs w:val="22"/>
                <w:lang w:val="en-US"/>
              </w:rPr>
              <w:t>You are driven by a curiosity to move decisions forward rather than a passion for conducting research in isolation. You are an empathetic communicator who can tailor insights to resonate with different decision-makers.</w:t>
            </w:r>
            <w:r w:rsidRPr="00776D07">
              <w:rPr>
                <w:rFonts w:ascii="Arial" w:hAnsi="Arial" w:cs="Arial"/>
                <w:spacing w:val="-3"/>
                <w:sz w:val="22"/>
                <w:szCs w:val="22"/>
              </w:rPr>
              <w:t> </w:t>
            </w:r>
          </w:p>
          <w:p w14:paraId="35FD601D" w14:textId="52E13FCE" w:rsidR="008C0511" w:rsidRPr="00813200" w:rsidRDefault="008C0511" w:rsidP="008C0511">
            <w:pPr>
              <w:rPr>
                <w:rFonts w:ascii="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8C0511" w:rsidRPr="00813200" w:rsidRDefault="008C0511" w:rsidP="008C0511">
            <w:pPr>
              <w:jc w:val="both"/>
              <w:rPr>
                <w:rFonts w:ascii="Arial" w:hAnsi="Arial" w:cs="Arial"/>
                <w:sz w:val="22"/>
                <w:szCs w:val="22"/>
              </w:rPr>
            </w:pPr>
          </w:p>
          <w:p w14:paraId="6DB29207" w14:textId="00D04920" w:rsidR="008C0511" w:rsidRDefault="008C0511" w:rsidP="008C0511">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008C0511" w:rsidRDefault="008C0511" w:rsidP="008C0511">
            <w:pPr>
              <w:pStyle w:val="NoSpacing"/>
              <w:rPr>
                <w:rFonts w:ascii="Arial" w:hAnsi="Arial" w:cs="Arial"/>
                <w:sz w:val="22"/>
                <w:szCs w:val="22"/>
              </w:rPr>
            </w:pPr>
            <w:r w:rsidRPr="1A8467B4">
              <w:rPr>
                <w:rFonts w:ascii="Arial" w:hAnsi="Arial" w:cs="Arial"/>
                <w:sz w:val="22"/>
                <w:szCs w:val="22"/>
              </w:rPr>
              <w:t>Anonymised CVs</w:t>
            </w:r>
          </w:p>
          <w:p w14:paraId="5BEB4B5E" w14:textId="642A9EED" w:rsidR="008C0511" w:rsidRDefault="008C0511" w:rsidP="008C0511">
            <w:pPr>
              <w:pStyle w:val="NoSpacing"/>
              <w:rPr>
                <w:rFonts w:ascii="Arial" w:hAnsi="Arial" w:cs="Arial"/>
                <w:sz w:val="22"/>
                <w:szCs w:val="22"/>
              </w:rPr>
            </w:pPr>
          </w:p>
          <w:p w14:paraId="68976065" w14:textId="3AEB81B5" w:rsidR="008C0511" w:rsidRPr="00813200" w:rsidRDefault="008C0511" w:rsidP="008C0511">
            <w:pPr>
              <w:jc w:val="both"/>
              <w:rPr>
                <w:rFonts w:ascii="Arial" w:hAnsi="Arial" w:cs="Arial"/>
                <w:sz w:val="22"/>
                <w:szCs w:val="22"/>
              </w:rPr>
            </w:pPr>
          </w:p>
          <w:p w14:paraId="1259F350" w14:textId="77777777" w:rsidR="008C0511" w:rsidRPr="00813200" w:rsidRDefault="008C0511" w:rsidP="008C0511">
            <w:pPr>
              <w:jc w:val="both"/>
              <w:rPr>
                <w:rFonts w:ascii="Arial" w:hAnsi="Arial" w:cs="Arial"/>
                <w:sz w:val="22"/>
                <w:szCs w:val="22"/>
              </w:rPr>
            </w:pPr>
          </w:p>
          <w:p w14:paraId="1FD7F7C4" w14:textId="77777777" w:rsidR="008C0511" w:rsidRPr="00813200" w:rsidRDefault="008C0511" w:rsidP="008C0511">
            <w:pPr>
              <w:jc w:val="both"/>
              <w:rPr>
                <w:rFonts w:ascii="Arial" w:hAnsi="Arial" w:cs="Arial"/>
                <w:sz w:val="22"/>
                <w:szCs w:val="22"/>
              </w:rPr>
            </w:pPr>
          </w:p>
          <w:p w14:paraId="74F007E5" w14:textId="77777777" w:rsidR="008C0511" w:rsidRPr="00813200" w:rsidRDefault="008C0511" w:rsidP="008C0511">
            <w:pPr>
              <w:jc w:val="both"/>
              <w:rPr>
                <w:rFonts w:ascii="Arial" w:hAnsi="Arial" w:cs="Arial"/>
                <w:sz w:val="22"/>
                <w:szCs w:val="22"/>
              </w:rPr>
            </w:pPr>
          </w:p>
          <w:p w14:paraId="376BD1E8" w14:textId="77777777" w:rsidR="008C0511" w:rsidRPr="00813200" w:rsidRDefault="008C0511" w:rsidP="008C0511">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164B5">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lastRenderedPageBreak/>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6F0FAA">
      <w:pPr>
        <w:numPr>
          <w:ilvl w:val="1"/>
          <w:numId w:val="84"/>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D4C7" w14:textId="77777777" w:rsidR="0045102E" w:rsidRDefault="0045102E">
      <w:r>
        <w:separator/>
      </w:r>
    </w:p>
  </w:endnote>
  <w:endnote w:type="continuationSeparator" w:id="0">
    <w:p w14:paraId="1E4F5762" w14:textId="77777777" w:rsidR="0045102E" w:rsidRDefault="0045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D64C" w14:textId="77777777" w:rsidR="0045102E" w:rsidRDefault="0045102E">
      <w:r>
        <w:separator/>
      </w:r>
    </w:p>
  </w:footnote>
  <w:footnote w:type="continuationSeparator" w:id="0">
    <w:p w14:paraId="2F9426EE" w14:textId="77777777" w:rsidR="0045102E" w:rsidRDefault="0045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3CBBD92B" w:rsidR="00FD6F75" w:rsidRDefault="008267EB" w:rsidP="00FD6F75">
    <w:pPr>
      <w:pStyle w:val="Header"/>
      <w:jc w:val="right"/>
    </w:pPr>
    <w:r>
      <w:rPr>
        <w:noProof/>
      </w:rPr>
      <w:drawing>
        <wp:inline distT="0" distB="0" distL="0" distR="0" wp14:anchorId="0D870C15" wp14:editId="10E743B8">
          <wp:extent cx="1459865" cy="1409065"/>
          <wp:effectExtent l="0" t="0" r="0" b="0"/>
          <wp:docPr id="100326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750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9865" cy="1409065"/>
                  </a:xfrm>
                  <a:prstGeom prst="rect">
                    <a:avLst/>
                  </a:prstGeom>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42540D5"/>
    <w:multiLevelType w:val="multilevel"/>
    <w:tmpl w:val="F85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45F"/>
    <w:multiLevelType w:val="multilevel"/>
    <w:tmpl w:val="D5B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D471F"/>
    <w:multiLevelType w:val="hybridMultilevel"/>
    <w:tmpl w:val="BA5830C4"/>
    <w:lvl w:ilvl="0" w:tplc="54360E4E">
      <w:start w:val="1"/>
      <w:numFmt w:val="bullet"/>
      <w:lvlText w:val=""/>
      <w:lvlJc w:val="left"/>
      <w:pPr>
        <w:ind w:left="720" w:hanging="360"/>
      </w:pPr>
      <w:rPr>
        <w:rFonts w:ascii="Symbol" w:hAnsi="Symbol" w:hint="default"/>
      </w:rPr>
    </w:lvl>
    <w:lvl w:ilvl="1" w:tplc="3B8487EA">
      <w:start w:val="1"/>
      <w:numFmt w:val="bullet"/>
      <w:lvlText w:val="o"/>
      <w:lvlJc w:val="left"/>
      <w:pPr>
        <w:ind w:left="1440" w:hanging="360"/>
      </w:pPr>
      <w:rPr>
        <w:rFonts w:ascii="Courier New" w:hAnsi="Courier New" w:hint="default"/>
      </w:rPr>
    </w:lvl>
    <w:lvl w:ilvl="2" w:tplc="ADF66544">
      <w:start w:val="1"/>
      <w:numFmt w:val="bullet"/>
      <w:lvlText w:val=""/>
      <w:lvlJc w:val="left"/>
      <w:pPr>
        <w:ind w:left="2160" w:hanging="360"/>
      </w:pPr>
      <w:rPr>
        <w:rFonts w:ascii="Wingdings" w:hAnsi="Wingdings" w:hint="default"/>
      </w:rPr>
    </w:lvl>
    <w:lvl w:ilvl="3" w:tplc="640487F6">
      <w:start w:val="1"/>
      <w:numFmt w:val="bullet"/>
      <w:lvlText w:val=""/>
      <w:lvlJc w:val="left"/>
      <w:pPr>
        <w:ind w:left="2880" w:hanging="360"/>
      </w:pPr>
      <w:rPr>
        <w:rFonts w:ascii="Symbol" w:hAnsi="Symbol" w:hint="default"/>
      </w:rPr>
    </w:lvl>
    <w:lvl w:ilvl="4" w:tplc="4FF00746">
      <w:start w:val="1"/>
      <w:numFmt w:val="bullet"/>
      <w:lvlText w:val="o"/>
      <w:lvlJc w:val="left"/>
      <w:pPr>
        <w:ind w:left="3600" w:hanging="360"/>
      </w:pPr>
      <w:rPr>
        <w:rFonts w:ascii="Courier New" w:hAnsi="Courier New" w:hint="default"/>
      </w:rPr>
    </w:lvl>
    <w:lvl w:ilvl="5" w:tplc="8064E56A">
      <w:start w:val="1"/>
      <w:numFmt w:val="bullet"/>
      <w:lvlText w:val=""/>
      <w:lvlJc w:val="left"/>
      <w:pPr>
        <w:ind w:left="4320" w:hanging="360"/>
      </w:pPr>
      <w:rPr>
        <w:rFonts w:ascii="Wingdings" w:hAnsi="Wingdings" w:hint="default"/>
      </w:rPr>
    </w:lvl>
    <w:lvl w:ilvl="6" w:tplc="A5B20926">
      <w:start w:val="1"/>
      <w:numFmt w:val="bullet"/>
      <w:lvlText w:val=""/>
      <w:lvlJc w:val="left"/>
      <w:pPr>
        <w:ind w:left="5040" w:hanging="360"/>
      </w:pPr>
      <w:rPr>
        <w:rFonts w:ascii="Symbol" w:hAnsi="Symbol" w:hint="default"/>
      </w:rPr>
    </w:lvl>
    <w:lvl w:ilvl="7" w:tplc="64F6BDD6">
      <w:start w:val="1"/>
      <w:numFmt w:val="bullet"/>
      <w:lvlText w:val="o"/>
      <w:lvlJc w:val="left"/>
      <w:pPr>
        <w:ind w:left="5760" w:hanging="360"/>
      </w:pPr>
      <w:rPr>
        <w:rFonts w:ascii="Courier New" w:hAnsi="Courier New" w:hint="default"/>
      </w:rPr>
    </w:lvl>
    <w:lvl w:ilvl="8" w:tplc="2C924450">
      <w:start w:val="1"/>
      <w:numFmt w:val="bullet"/>
      <w:lvlText w:val=""/>
      <w:lvlJc w:val="left"/>
      <w:pPr>
        <w:ind w:left="6480" w:hanging="360"/>
      </w:pPr>
      <w:rPr>
        <w:rFonts w:ascii="Wingdings" w:hAnsi="Wingdings" w:hint="default"/>
      </w:rPr>
    </w:lvl>
  </w:abstractNum>
  <w:abstractNum w:abstractNumId="4"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80DEC"/>
    <w:multiLevelType w:val="multilevel"/>
    <w:tmpl w:val="9876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6C72C0"/>
    <w:multiLevelType w:val="hybridMultilevel"/>
    <w:tmpl w:val="F104D4E8"/>
    <w:lvl w:ilvl="0" w:tplc="86B2E44A">
      <w:start w:val="1"/>
      <w:numFmt w:val="bullet"/>
      <w:lvlText w:val=""/>
      <w:lvlJc w:val="left"/>
      <w:pPr>
        <w:ind w:left="720" w:hanging="360"/>
      </w:pPr>
      <w:rPr>
        <w:rFonts w:ascii="Symbol" w:hAnsi="Symbol" w:hint="default"/>
      </w:rPr>
    </w:lvl>
    <w:lvl w:ilvl="1" w:tplc="993E5BF2">
      <w:start w:val="1"/>
      <w:numFmt w:val="bullet"/>
      <w:lvlText w:val="o"/>
      <w:lvlJc w:val="left"/>
      <w:pPr>
        <w:ind w:left="1440" w:hanging="360"/>
      </w:pPr>
      <w:rPr>
        <w:rFonts w:ascii="Courier New" w:hAnsi="Courier New" w:hint="default"/>
      </w:rPr>
    </w:lvl>
    <w:lvl w:ilvl="2" w:tplc="B2143FAA">
      <w:start w:val="1"/>
      <w:numFmt w:val="bullet"/>
      <w:lvlText w:val=""/>
      <w:lvlJc w:val="left"/>
      <w:pPr>
        <w:ind w:left="2160" w:hanging="360"/>
      </w:pPr>
      <w:rPr>
        <w:rFonts w:ascii="Wingdings" w:hAnsi="Wingdings" w:hint="default"/>
      </w:rPr>
    </w:lvl>
    <w:lvl w:ilvl="3" w:tplc="B8761516">
      <w:start w:val="1"/>
      <w:numFmt w:val="bullet"/>
      <w:lvlText w:val=""/>
      <w:lvlJc w:val="left"/>
      <w:pPr>
        <w:ind w:left="2880" w:hanging="360"/>
      </w:pPr>
      <w:rPr>
        <w:rFonts w:ascii="Symbol" w:hAnsi="Symbol" w:hint="default"/>
      </w:rPr>
    </w:lvl>
    <w:lvl w:ilvl="4" w:tplc="72E2D008">
      <w:start w:val="1"/>
      <w:numFmt w:val="bullet"/>
      <w:lvlText w:val="o"/>
      <w:lvlJc w:val="left"/>
      <w:pPr>
        <w:ind w:left="3600" w:hanging="360"/>
      </w:pPr>
      <w:rPr>
        <w:rFonts w:ascii="Courier New" w:hAnsi="Courier New" w:hint="default"/>
      </w:rPr>
    </w:lvl>
    <w:lvl w:ilvl="5" w:tplc="70701674">
      <w:start w:val="1"/>
      <w:numFmt w:val="bullet"/>
      <w:lvlText w:val=""/>
      <w:lvlJc w:val="left"/>
      <w:pPr>
        <w:ind w:left="4320" w:hanging="360"/>
      </w:pPr>
      <w:rPr>
        <w:rFonts w:ascii="Wingdings" w:hAnsi="Wingdings" w:hint="default"/>
      </w:rPr>
    </w:lvl>
    <w:lvl w:ilvl="6" w:tplc="9F18FFA8">
      <w:start w:val="1"/>
      <w:numFmt w:val="bullet"/>
      <w:lvlText w:val=""/>
      <w:lvlJc w:val="left"/>
      <w:pPr>
        <w:ind w:left="5040" w:hanging="360"/>
      </w:pPr>
      <w:rPr>
        <w:rFonts w:ascii="Symbol" w:hAnsi="Symbol" w:hint="default"/>
      </w:rPr>
    </w:lvl>
    <w:lvl w:ilvl="7" w:tplc="76762810">
      <w:start w:val="1"/>
      <w:numFmt w:val="bullet"/>
      <w:lvlText w:val="o"/>
      <w:lvlJc w:val="left"/>
      <w:pPr>
        <w:ind w:left="5760" w:hanging="360"/>
      </w:pPr>
      <w:rPr>
        <w:rFonts w:ascii="Courier New" w:hAnsi="Courier New" w:hint="default"/>
      </w:rPr>
    </w:lvl>
    <w:lvl w:ilvl="8" w:tplc="52389982">
      <w:start w:val="1"/>
      <w:numFmt w:val="bullet"/>
      <w:lvlText w:val=""/>
      <w:lvlJc w:val="left"/>
      <w:pPr>
        <w:ind w:left="6480" w:hanging="360"/>
      </w:pPr>
      <w:rPr>
        <w:rFonts w:ascii="Wingdings" w:hAnsi="Wingdings" w:hint="default"/>
      </w:rPr>
    </w:lvl>
  </w:abstractNum>
  <w:abstractNum w:abstractNumId="7" w15:restartNumberingAfterBreak="0">
    <w:nsid w:val="0B6C6E57"/>
    <w:multiLevelType w:val="multilevel"/>
    <w:tmpl w:val="914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72251"/>
    <w:multiLevelType w:val="hybridMultilevel"/>
    <w:tmpl w:val="8D80CEA0"/>
    <w:lvl w:ilvl="0" w:tplc="71EA7FD0">
      <w:start w:val="1"/>
      <w:numFmt w:val="bullet"/>
      <w:lvlText w:val=""/>
      <w:lvlJc w:val="left"/>
      <w:pPr>
        <w:ind w:left="360" w:hanging="360"/>
      </w:pPr>
      <w:rPr>
        <w:rFonts w:ascii="Symbol" w:hAnsi="Symbol" w:hint="default"/>
      </w:rPr>
    </w:lvl>
    <w:lvl w:ilvl="1" w:tplc="DBC0E5D4">
      <w:start w:val="1"/>
      <w:numFmt w:val="bullet"/>
      <w:lvlText w:val="o"/>
      <w:lvlJc w:val="left"/>
      <w:pPr>
        <w:ind w:left="1080" w:hanging="360"/>
      </w:pPr>
      <w:rPr>
        <w:rFonts w:ascii="Courier New" w:hAnsi="Courier New" w:hint="default"/>
      </w:rPr>
    </w:lvl>
    <w:lvl w:ilvl="2" w:tplc="8DA8D218">
      <w:start w:val="1"/>
      <w:numFmt w:val="bullet"/>
      <w:lvlText w:val=""/>
      <w:lvlJc w:val="left"/>
      <w:pPr>
        <w:ind w:left="1800" w:hanging="360"/>
      </w:pPr>
      <w:rPr>
        <w:rFonts w:ascii="Wingdings" w:hAnsi="Wingdings" w:hint="default"/>
      </w:rPr>
    </w:lvl>
    <w:lvl w:ilvl="3" w:tplc="8034E798">
      <w:start w:val="1"/>
      <w:numFmt w:val="bullet"/>
      <w:lvlText w:val=""/>
      <w:lvlJc w:val="left"/>
      <w:pPr>
        <w:ind w:left="2520" w:hanging="360"/>
      </w:pPr>
      <w:rPr>
        <w:rFonts w:ascii="Symbol" w:hAnsi="Symbol" w:hint="default"/>
      </w:rPr>
    </w:lvl>
    <w:lvl w:ilvl="4" w:tplc="4EA224A2">
      <w:start w:val="1"/>
      <w:numFmt w:val="bullet"/>
      <w:lvlText w:val="o"/>
      <w:lvlJc w:val="left"/>
      <w:pPr>
        <w:ind w:left="3240" w:hanging="360"/>
      </w:pPr>
      <w:rPr>
        <w:rFonts w:ascii="Courier New" w:hAnsi="Courier New" w:hint="default"/>
      </w:rPr>
    </w:lvl>
    <w:lvl w:ilvl="5" w:tplc="DEDE99E2">
      <w:start w:val="1"/>
      <w:numFmt w:val="bullet"/>
      <w:lvlText w:val=""/>
      <w:lvlJc w:val="left"/>
      <w:pPr>
        <w:ind w:left="3960" w:hanging="360"/>
      </w:pPr>
      <w:rPr>
        <w:rFonts w:ascii="Wingdings" w:hAnsi="Wingdings" w:hint="default"/>
      </w:rPr>
    </w:lvl>
    <w:lvl w:ilvl="6" w:tplc="02502AA0">
      <w:start w:val="1"/>
      <w:numFmt w:val="bullet"/>
      <w:lvlText w:val=""/>
      <w:lvlJc w:val="left"/>
      <w:pPr>
        <w:ind w:left="4680" w:hanging="360"/>
      </w:pPr>
      <w:rPr>
        <w:rFonts w:ascii="Symbol" w:hAnsi="Symbol" w:hint="default"/>
      </w:rPr>
    </w:lvl>
    <w:lvl w:ilvl="7" w:tplc="ADE22606">
      <w:start w:val="1"/>
      <w:numFmt w:val="bullet"/>
      <w:lvlText w:val="o"/>
      <w:lvlJc w:val="left"/>
      <w:pPr>
        <w:ind w:left="5400" w:hanging="360"/>
      </w:pPr>
      <w:rPr>
        <w:rFonts w:ascii="Courier New" w:hAnsi="Courier New" w:hint="default"/>
      </w:rPr>
    </w:lvl>
    <w:lvl w:ilvl="8" w:tplc="1E667590">
      <w:start w:val="1"/>
      <w:numFmt w:val="bullet"/>
      <w:lvlText w:val=""/>
      <w:lvlJc w:val="left"/>
      <w:pPr>
        <w:ind w:left="6120" w:hanging="360"/>
      </w:pPr>
      <w:rPr>
        <w:rFonts w:ascii="Wingdings" w:hAnsi="Wingdings" w:hint="default"/>
      </w:rPr>
    </w:lvl>
  </w:abstractNum>
  <w:abstractNum w:abstractNumId="9"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161D5F"/>
    <w:multiLevelType w:val="multilevel"/>
    <w:tmpl w:val="FF1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16"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1D2795"/>
    <w:multiLevelType w:val="multilevel"/>
    <w:tmpl w:val="7A2C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2368B1"/>
    <w:multiLevelType w:val="hybridMultilevel"/>
    <w:tmpl w:val="D916BA14"/>
    <w:lvl w:ilvl="0" w:tplc="32FC3D16">
      <w:start w:val="1"/>
      <w:numFmt w:val="bullet"/>
      <w:lvlText w:val=""/>
      <w:lvlJc w:val="left"/>
      <w:pPr>
        <w:ind w:left="720" w:hanging="360"/>
      </w:pPr>
      <w:rPr>
        <w:rFonts w:ascii="Symbol" w:hAnsi="Symbol" w:hint="default"/>
      </w:rPr>
    </w:lvl>
    <w:lvl w:ilvl="1" w:tplc="CE0087C0">
      <w:start w:val="1"/>
      <w:numFmt w:val="bullet"/>
      <w:lvlText w:val="o"/>
      <w:lvlJc w:val="left"/>
      <w:pPr>
        <w:ind w:left="1440" w:hanging="360"/>
      </w:pPr>
      <w:rPr>
        <w:rFonts w:ascii="Courier New" w:hAnsi="Courier New" w:hint="default"/>
      </w:rPr>
    </w:lvl>
    <w:lvl w:ilvl="2" w:tplc="46D86032">
      <w:start w:val="1"/>
      <w:numFmt w:val="bullet"/>
      <w:lvlText w:val=""/>
      <w:lvlJc w:val="left"/>
      <w:pPr>
        <w:ind w:left="2160" w:hanging="360"/>
      </w:pPr>
      <w:rPr>
        <w:rFonts w:ascii="Wingdings" w:hAnsi="Wingdings" w:hint="default"/>
      </w:rPr>
    </w:lvl>
    <w:lvl w:ilvl="3" w:tplc="B158ED0C">
      <w:start w:val="1"/>
      <w:numFmt w:val="bullet"/>
      <w:lvlText w:val=""/>
      <w:lvlJc w:val="left"/>
      <w:pPr>
        <w:ind w:left="2880" w:hanging="360"/>
      </w:pPr>
      <w:rPr>
        <w:rFonts w:ascii="Symbol" w:hAnsi="Symbol" w:hint="default"/>
      </w:rPr>
    </w:lvl>
    <w:lvl w:ilvl="4" w:tplc="872AFBE0">
      <w:start w:val="1"/>
      <w:numFmt w:val="bullet"/>
      <w:lvlText w:val="o"/>
      <w:lvlJc w:val="left"/>
      <w:pPr>
        <w:ind w:left="3600" w:hanging="360"/>
      </w:pPr>
      <w:rPr>
        <w:rFonts w:ascii="Courier New" w:hAnsi="Courier New" w:hint="default"/>
      </w:rPr>
    </w:lvl>
    <w:lvl w:ilvl="5" w:tplc="6C16ECE2">
      <w:start w:val="1"/>
      <w:numFmt w:val="bullet"/>
      <w:lvlText w:val=""/>
      <w:lvlJc w:val="left"/>
      <w:pPr>
        <w:ind w:left="4320" w:hanging="360"/>
      </w:pPr>
      <w:rPr>
        <w:rFonts w:ascii="Wingdings" w:hAnsi="Wingdings" w:hint="default"/>
      </w:rPr>
    </w:lvl>
    <w:lvl w:ilvl="6" w:tplc="474A60B4">
      <w:start w:val="1"/>
      <w:numFmt w:val="bullet"/>
      <w:lvlText w:val=""/>
      <w:lvlJc w:val="left"/>
      <w:pPr>
        <w:ind w:left="5040" w:hanging="360"/>
      </w:pPr>
      <w:rPr>
        <w:rFonts w:ascii="Symbol" w:hAnsi="Symbol" w:hint="default"/>
      </w:rPr>
    </w:lvl>
    <w:lvl w:ilvl="7" w:tplc="6FD604CC">
      <w:start w:val="1"/>
      <w:numFmt w:val="bullet"/>
      <w:lvlText w:val="o"/>
      <w:lvlJc w:val="left"/>
      <w:pPr>
        <w:ind w:left="5760" w:hanging="360"/>
      </w:pPr>
      <w:rPr>
        <w:rFonts w:ascii="Courier New" w:hAnsi="Courier New" w:hint="default"/>
      </w:rPr>
    </w:lvl>
    <w:lvl w:ilvl="8" w:tplc="595E01CA">
      <w:start w:val="1"/>
      <w:numFmt w:val="bullet"/>
      <w:lvlText w:val=""/>
      <w:lvlJc w:val="left"/>
      <w:pPr>
        <w:ind w:left="6480" w:hanging="360"/>
      </w:pPr>
      <w:rPr>
        <w:rFonts w:ascii="Wingdings" w:hAnsi="Wingdings" w:hint="default"/>
      </w:rPr>
    </w:lvl>
  </w:abstractNum>
  <w:abstractNum w:abstractNumId="21" w15:restartNumberingAfterBreak="0">
    <w:nsid w:val="194B0B6E"/>
    <w:multiLevelType w:val="multilevel"/>
    <w:tmpl w:val="3DAE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CC49A2"/>
    <w:multiLevelType w:val="multilevel"/>
    <w:tmpl w:val="206C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25" w15:restartNumberingAfterBreak="0">
    <w:nsid w:val="1C2860D2"/>
    <w:multiLevelType w:val="multilevel"/>
    <w:tmpl w:val="503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1E84B93A"/>
    <w:multiLevelType w:val="hybridMultilevel"/>
    <w:tmpl w:val="342AC15C"/>
    <w:lvl w:ilvl="0" w:tplc="589CE07E">
      <w:start w:val="1"/>
      <w:numFmt w:val="bullet"/>
      <w:lvlText w:val=""/>
      <w:lvlJc w:val="left"/>
      <w:pPr>
        <w:ind w:left="720" w:hanging="360"/>
      </w:pPr>
      <w:rPr>
        <w:rFonts w:ascii="Symbol" w:hAnsi="Symbol" w:hint="default"/>
      </w:rPr>
    </w:lvl>
    <w:lvl w:ilvl="1" w:tplc="E2DA5514">
      <w:start w:val="1"/>
      <w:numFmt w:val="bullet"/>
      <w:lvlText w:val="o"/>
      <w:lvlJc w:val="left"/>
      <w:pPr>
        <w:ind w:left="1440" w:hanging="360"/>
      </w:pPr>
      <w:rPr>
        <w:rFonts w:ascii="Courier New" w:hAnsi="Courier New" w:hint="default"/>
      </w:rPr>
    </w:lvl>
    <w:lvl w:ilvl="2" w:tplc="3FC27BA8">
      <w:start w:val="1"/>
      <w:numFmt w:val="bullet"/>
      <w:lvlText w:val=""/>
      <w:lvlJc w:val="left"/>
      <w:pPr>
        <w:ind w:left="2160" w:hanging="360"/>
      </w:pPr>
      <w:rPr>
        <w:rFonts w:ascii="Wingdings" w:hAnsi="Wingdings" w:hint="default"/>
      </w:rPr>
    </w:lvl>
    <w:lvl w:ilvl="3" w:tplc="3796F3F4">
      <w:start w:val="1"/>
      <w:numFmt w:val="bullet"/>
      <w:lvlText w:val=""/>
      <w:lvlJc w:val="left"/>
      <w:pPr>
        <w:ind w:left="2880" w:hanging="360"/>
      </w:pPr>
      <w:rPr>
        <w:rFonts w:ascii="Symbol" w:hAnsi="Symbol" w:hint="default"/>
      </w:rPr>
    </w:lvl>
    <w:lvl w:ilvl="4" w:tplc="728245B4">
      <w:start w:val="1"/>
      <w:numFmt w:val="bullet"/>
      <w:lvlText w:val="o"/>
      <w:lvlJc w:val="left"/>
      <w:pPr>
        <w:ind w:left="3600" w:hanging="360"/>
      </w:pPr>
      <w:rPr>
        <w:rFonts w:ascii="Courier New" w:hAnsi="Courier New" w:hint="default"/>
      </w:rPr>
    </w:lvl>
    <w:lvl w:ilvl="5" w:tplc="A216D846">
      <w:start w:val="1"/>
      <w:numFmt w:val="bullet"/>
      <w:lvlText w:val=""/>
      <w:lvlJc w:val="left"/>
      <w:pPr>
        <w:ind w:left="4320" w:hanging="360"/>
      </w:pPr>
      <w:rPr>
        <w:rFonts w:ascii="Wingdings" w:hAnsi="Wingdings" w:hint="default"/>
      </w:rPr>
    </w:lvl>
    <w:lvl w:ilvl="6" w:tplc="90163DE6">
      <w:start w:val="1"/>
      <w:numFmt w:val="bullet"/>
      <w:lvlText w:val=""/>
      <w:lvlJc w:val="left"/>
      <w:pPr>
        <w:ind w:left="5040" w:hanging="360"/>
      </w:pPr>
      <w:rPr>
        <w:rFonts w:ascii="Symbol" w:hAnsi="Symbol" w:hint="default"/>
      </w:rPr>
    </w:lvl>
    <w:lvl w:ilvl="7" w:tplc="EBE6895C">
      <w:start w:val="1"/>
      <w:numFmt w:val="bullet"/>
      <w:lvlText w:val="o"/>
      <w:lvlJc w:val="left"/>
      <w:pPr>
        <w:ind w:left="5760" w:hanging="360"/>
      </w:pPr>
      <w:rPr>
        <w:rFonts w:ascii="Courier New" w:hAnsi="Courier New" w:hint="default"/>
      </w:rPr>
    </w:lvl>
    <w:lvl w:ilvl="8" w:tplc="0D80616E">
      <w:start w:val="1"/>
      <w:numFmt w:val="bullet"/>
      <w:lvlText w:val=""/>
      <w:lvlJc w:val="left"/>
      <w:pPr>
        <w:ind w:left="6480" w:hanging="360"/>
      </w:pPr>
      <w:rPr>
        <w:rFonts w:ascii="Wingdings" w:hAnsi="Wingdings" w:hint="default"/>
      </w:rPr>
    </w:lvl>
  </w:abstractNum>
  <w:abstractNum w:abstractNumId="29" w15:restartNumberingAfterBreak="0">
    <w:nsid w:val="1F9248C4"/>
    <w:multiLevelType w:val="multilevel"/>
    <w:tmpl w:val="B8D0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0C3269"/>
    <w:multiLevelType w:val="hybridMultilevel"/>
    <w:tmpl w:val="C74C29C8"/>
    <w:lvl w:ilvl="0" w:tplc="52AC2A28">
      <w:start w:val="1"/>
      <w:numFmt w:val="bullet"/>
      <w:lvlText w:val=""/>
      <w:lvlJc w:val="left"/>
      <w:pPr>
        <w:ind w:left="720" w:hanging="360"/>
      </w:pPr>
      <w:rPr>
        <w:rFonts w:ascii="Symbol" w:hAnsi="Symbol" w:hint="default"/>
      </w:rPr>
    </w:lvl>
    <w:lvl w:ilvl="1" w:tplc="AB00A1C6">
      <w:start w:val="1"/>
      <w:numFmt w:val="bullet"/>
      <w:lvlText w:val="o"/>
      <w:lvlJc w:val="left"/>
      <w:pPr>
        <w:ind w:left="1440" w:hanging="360"/>
      </w:pPr>
      <w:rPr>
        <w:rFonts w:ascii="Courier New" w:hAnsi="Courier New" w:hint="default"/>
      </w:rPr>
    </w:lvl>
    <w:lvl w:ilvl="2" w:tplc="AEEC1848">
      <w:start w:val="1"/>
      <w:numFmt w:val="bullet"/>
      <w:lvlText w:val=""/>
      <w:lvlJc w:val="left"/>
      <w:pPr>
        <w:ind w:left="2160" w:hanging="360"/>
      </w:pPr>
      <w:rPr>
        <w:rFonts w:ascii="Wingdings" w:hAnsi="Wingdings" w:hint="default"/>
      </w:rPr>
    </w:lvl>
    <w:lvl w:ilvl="3" w:tplc="0A584ED2">
      <w:start w:val="1"/>
      <w:numFmt w:val="bullet"/>
      <w:lvlText w:val=""/>
      <w:lvlJc w:val="left"/>
      <w:pPr>
        <w:ind w:left="2880" w:hanging="360"/>
      </w:pPr>
      <w:rPr>
        <w:rFonts w:ascii="Symbol" w:hAnsi="Symbol" w:hint="default"/>
      </w:rPr>
    </w:lvl>
    <w:lvl w:ilvl="4" w:tplc="5038F0E6">
      <w:start w:val="1"/>
      <w:numFmt w:val="bullet"/>
      <w:lvlText w:val="o"/>
      <w:lvlJc w:val="left"/>
      <w:pPr>
        <w:ind w:left="3600" w:hanging="360"/>
      </w:pPr>
      <w:rPr>
        <w:rFonts w:ascii="Courier New" w:hAnsi="Courier New" w:hint="default"/>
      </w:rPr>
    </w:lvl>
    <w:lvl w:ilvl="5" w:tplc="3EE2D5A4">
      <w:start w:val="1"/>
      <w:numFmt w:val="bullet"/>
      <w:lvlText w:val=""/>
      <w:lvlJc w:val="left"/>
      <w:pPr>
        <w:ind w:left="4320" w:hanging="360"/>
      </w:pPr>
      <w:rPr>
        <w:rFonts w:ascii="Wingdings" w:hAnsi="Wingdings" w:hint="default"/>
      </w:rPr>
    </w:lvl>
    <w:lvl w:ilvl="6" w:tplc="B2062204">
      <w:start w:val="1"/>
      <w:numFmt w:val="bullet"/>
      <w:lvlText w:val=""/>
      <w:lvlJc w:val="left"/>
      <w:pPr>
        <w:ind w:left="5040" w:hanging="360"/>
      </w:pPr>
      <w:rPr>
        <w:rFonts w:ascii="Symbol" w:hAnsi="Symbol" w:hint="default"/>
      </w:rPr>
    </w:lvl>
    <w:lvl w:ilvl="7" w:tplc="78B89642">
      <w:start w:val="1"/>
      <w:numFmt w:val="bullet"/>
      <w:lvlText w:val="o"/>
      <w:lvlJc w:val="left"/>
      <w:pPr>
        <w:ind w:left="5760" w:hanging="360"/>
      </w:pPr>
      <w:rPr>
        <w:rFonts w:ascii="Courier New" w:hAnsi="Courier New" w:hint="default"/>
      </w:rPr>
    </w:lvl>
    <w:lvl w:ilvl="8" w:tplc="E6EE0016">
      <w:start w:val="1"/>
      <w:numFmt w:val="bullet"/>
      <w:lvlText w:val=""/>
      <w:lvlJc w:val="left"/>
      <w:pPr>
        <w:ind w:left="6480" w:hanging="360"/>
      </w:pPr>
      <w:rPr>
        <w:rFonts w:ascii="Wingdings" w:hAnsi="Wingdings" w:hint="default"/>
      </w:rPr>
    </w:lvl>
  </w:abstractNum>
  <w:abstractNum w:abstractNumId="31" w15:restartNumberingAfterBreak="0">
    <w:nsid w:val="2321FA87"/>
    <w:multiLevelType w:val="hybridMultilevel"/>
    <w:tmpl w:val="1CA6770E"/>
    <w:lvl w:ilvl="0" w:tplc="DC9E1E38">
      <w:start w:val="1"/>
      <w:numFmt w:val="bullet"/>
      <w:lvlText w:val=""/>
      <w:lvlJc w:val="left"/>
      <w:pPr>
        <w:ind w:left="720" w:hanging="360"/>
      </w:pPr>
      <w:rPr>
        <w:rFonts w:ascii="Symbol" w:hAnsi="Symbol" w:hint="default"/>
      </w:rPr>
    </w:lvl>
    <w:lvl w:ilvl="1" w:tplc="92E2969A">
      <w:start w:val="1"/>
      <w:numFmt w:val="bullet"/>
      <w:lvlText w:val="o"/>
      <w:lvlJc w:val="left"/>
      <w:pPr>
        <w:ind w:left="1440" w:hanging="360"/>
      </w:pPr>
      <w:rPr>
        <w:rFonts w:ascii="Courier New" w:hAnsi="Courier New" w:hint="default"/>
      </w:rPr>
    </w:lvl>
    <w:lvl w:ilvl="2" w:tplc="3F5E8E5C">
      <w:start w:val="1"/>
      <w:numFmt w:val="bullet"/>
      <w:lvlText w:val=""/>
      <w:lvlJc w:val="left"/>
      <w:pPr>
        <w:ind w:left="2160" w:hanging="360"/>
      </w:pPr>
      <w:rPr>
        <w:rFonts w:ascii="Wingdings" w:hAnsi="Wingdings" w:hint="default"/>
      </w:rPr>
    </w:lvl>
    <w:lvl w:ilvl="3" w:tplc="E9A89462">
      <w:start w:val="1"/>
      <w:numFmt w:val="bullet"/>
      <w:lvlText w:val=""/>
      <w:lvlJc w:val="left"/>
      <w:pPr>
        <w:ind w:left="2880" w:hanging="360"/>
      </w:pPr>
      <w:rPr>
        <w:rFonts w:ascii="Symbol" w:hAnsi="Symbol" w:hint="default"/>
      </w:rPr>
    </w:lvl>
    <w:lvl w:ilvl="4" w:tplc="E07EE62E">
      <w:start w:val="1"/>
      <w:numFmt w:val="bullet"/>
      <w:lvlText w:val="o"/>
      <w:lvlJc w:val="left"/>
      <w:pPr>
        <w:ind w:left="3600" w:hanging="360"/>
      </w:pPr>
      <w:rPr>
        <w:rFonts w:ascii="Courier New" w:hAnsi="Courier New" w:hint="default"/>
      </w:rPr>
    </w:lvl>
    <w:lvl w:ilvl="5" w:tplc="2D3E2116">
      <w:start w:val="1"/>
      <w:numFmt w:val="bullet"/>
      <w:lvlText w:val=""/>
      <w:lvlJc w:val="left"/>
      <w:pPr>
        <w:ind w:left="4320" w:hanging="360"/>
      </w:pPr>
      <w:rPr>
        <w:rFonts w:ascii="Wingdings" w:hAnsi="Wingdings" w:hint="default"/>
      </w:rPr>
    </w:lvl>
    <w:lvl w:ilvl="6" w:tplc="8B4AFE8E">
      <w:start w:val="1"/>
      <w:numFmt w:val="bullet"/>
      <w:lvlText w:val=""/>
      <w:lvlJc w:val="left"/>
      <w:pPr>
        <w:ind w:left="5040" w:hanging="360"/>
      </w:pPr>
      <w:rPr>
        <w:rFonts w:ascii="Symbol" w:hAnsi="Symbol" w:hint="default"/>
      </w:rPr>
    </w:lvl>
    <w:lvl w:ilvl="7" w:tplc="4F6C59AE">
      <w:start w:val="1"/>
      <w:numFmt w:val="bullet"/>
      <w:lvlText w:val="o"/>
      <w:lvlJc w:val="left"/>
      <w:pPr>
        <w:ind w:left="5760" w:hanging="360"/>
      </w:pPr>
      <w:rPr>
        <w:rFonts w:ascii="Courier New" w:hAnsi="Courier New" w:hint="default"/>
      </w:rPr>
    </w:lvl>
    <w:lvl w:ilvl="8" w:tplc="BA5CF1F4">
      <w:start w:val="1"/>
      <w:numFmt w:val="bullet"/>
      <w:lvlText w:val=""/>
      <w:lvlJc w:val="left"/>
      <w:pPr>
        <w:ind w:left="6480" w:hanging="360"/>
      </w:pPr>
      <w:rPr>
        <w:rFonts w:ascii="Wingdings" w:hAnsi="Wingdings" w:hint="default"/>
      </w:rPr>
    </w:lvl>
  </w:abstractNum>
  <w:abstractNum w:abstractNumId="32"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39DD75F"/>
    <w:multiLevelType w:val="hybridMultilevel"/>
    <w:tmpl w:val="08A2B304"/>
    <w:lvl w:ilvl="0" w:tplc="54A0D180">
      <w:start w:val="1"/>
      <w:numFmt w:val="bullet"/>
      <w:lvlText w:val=""/>
      <w:lvlJc w:val="left"/>
      <w:pPr>
        <w:ind w:left="720" w:hanging="360"/>
      </w:pPr>
      <w:rPr>
        <w:rFonts w:ascii="Symbol" w:hAnsi="Symbol" w:hint="default"/>
      </w:rPr>
    </w:lvl>
    <w:lvl w:ilvl="1" w:tplc="99EED02E">
      <w:start w:val="1"/>
      <w:numFmt w:val="bullet"/>
      <w:lvlText w:val="o"/>
      <w:lvlJc w:val="left"/>
      <w:pPr>
        <w:ind w:left="1440" w:hanging="360"/>
      </w:pPr>
      <w:rPr>
        <w:rFonts w:ascii="Courier New" w:hAnsi="Courier New" w:hint="default"/>
      </w:rPr>
    </w:lvl>
    <w:lvl w:ilvl="2" w:tplc="18E0AAFE">
      <w:start w:val="1"/>
      <w:numFmt w:val="bullet"/>
      <w:lvlText w:val=""/>
      <w:lvlJc w:val="left"/>
      <w:pPr>
        <w:ind w:left="2160" w:hanging="360"/>
      </w:pPr>
      <w:rPr>
        <w:rFonts w:ascii="Wingdings" w:hAnsi="Wingdings" w:hint="default"/>
      </w:rPr>
    </w:lvl>
    <w:lvl w:ilvl="3" w:tplc="3D12423E">
      <w:start w:val="1"/>
      <w:numFmt w:val="bullet"/>
      <w:lvlText w:val=""/>
      <w:lvlJc w:val="left"/>
      <w:pPr>
        <w:ind w:left="2880" w:hanging="360"/>
      </w:pPr>
      <w:rPr>
        <w:rFonts w:ascii="Symbol" w:hAnsi="Symbol" w:hint="default"/>
      </w:rPr>
    </w:lvl>
    <w:lvl w:ilvl="4" w:tplc="921A9250">
      <w:start w:val="1"/>
      <w:numFmt w:val="bullet"/>
      <w:lvlText w:val="o"/>
      <w:lvlJc w:val="left"/>
      <w:pPr>
        <w:ind w:left="3600" w:hanging="360"/>
      </w:pPr>
      <w:rPr>
        <w:rFonts w:ascii="Courier New" w:hAnsi="Courier New" w:hint="default"/>
      </w:rPr>
    </w:lvl>
    <w:lvl w:ilvl="5" w:tplc="84229F3E">
      <w:start w:val="1"/>
      <w:numFmt w:val="bullet"/>
      <w:lvlText w:val=""/>
      <w:lvlJc w:val="left"/>
      <w:pPr>
        <w:ind w:left="4320" w:hanging="360"/>
      </w:pPr>
      <w:rPr>
        <w:rFonts w:ascii="Wingdings" w:hAnsi="Wingdings" w:hint="default"/>
      </w:rPr>
    </w:lvl>
    <w:lvl w:ilvl="6" w:tplc="7A046DB8">
      <w:start w:val="1"/>
      <w:numFmt w:val="bullet"/>
      <w:lvlText w:val=""/>
      <w:lvlJc w:val="left"/>
      <w:pPr>
        <w:ind w:left="5040" w:hanging="360"/>
      </w:pPr>
      <w:rPr>
        <w:rFonts w:ascii="Symbol" w:hAnsi="Symbol" w:hint="default"/>
      </w:rPr>
    </w:lvl>
    <w:lvl w:ilvl="7" w:tplc="CCF6A0C8">
      <w:start w:val="1"/>
      <w:numFmt w:val="bullet"/>
      <w:lvlText w:val="o"/>
      <w:lvlJc w:val="left"/>
      <w:pPr>
        <w:ind w:left="5760" w:hanging="360"/>
      </w:pPr>
      <w:rPr>
        <w:rFonts w:ascii="Courier New" w:hAnsi="Courier New" w:hint="default"/>
      </w:rPr>
    </w:lvl>
    <w:lvl w:ilvl="8" w:tplc="9BDA6D18">
      <w:start w:val="1"/>
      <w:numFmt w:val="bullet"/>
      <w:lvlText w:val=""/>
      <w:lvlJc w:val="left"/>
      <w:pPr>
        <w:ind w:left="6480" w:hanging="360"/>
      </w:pPr>
      <w:rPr>
        <w:rFonts w:ascii="Wingdings" w:hAnsi="Wingdings" w:hint="default"/>
      </w:rPr>
    </w:lvl>
  </w:abstractNum>
  <w:abstractNum w:abstractNumId="34" w15:restartNumberingAfterBreak="0">
    <w:nsid w:val="243AB11A"/>
    <w:multiLevelType w:val="hybridMultilevel"/>
    <w:tmpl w:val="891C5B64"/>
    <w:lvl w:ilvl="0" w:tplc="76AAD034">
      <w:start w:val="1"/>
      <w:numFmt w:val="bullet"/>
      <w:lvlText w:val=""/>
      <w:lvlJc w:val="left"/>
      <w:pPr>
        <w:ind w:left="720" w:hanging="360"/>
      </w:pPr>
      <w:rPr>
        <w:rFonts w:ascii="Symbol" w:hAnsi="Symbol" w:hint="default"/>
      </w:rPr>
    </w:lvl>
    <w:lvl w:ilvl="1" w:tplc="1C184DC8">
      <w:start w:val="1"/>
      <w:numFmt w:val="bullet"/>
      <w:lvlText w:val="o"/>
      <w:lvlJc w:val="left"/>
      <w:pPr>
        <w:ind w:left="1440" w:hanging="360"/>
      </w:pPr>
      <w:rPr>
        <w:rFonts w:ascii="Courier New" w:hAnsi="Courier New" w:hint="default"/>
      </w:rPr>
    </w:lvl>
    <w:lvl w:ilvl="2" w:tplc="633665CA">
      <w:start w:val="1"/>
      <w:numFmt w:val="bullet"/>
      <w:lvlText w:val=""/>
      <w:lvlJc w:val="left"/>
      <w:pPr>
        <w:ind w:left="2160" w:hanging="360"/>
      </w:pPr>
      <w:rPr>
        <w:rFonts w:ascii="Wingdings" w:hAnsi="Wingdings" w:hint="default"/>
      </w:rPr>
    </w:lvl>
    <w:lvl w:ilvl="3" w:tplc="8634E52E">
      <w:start w:val="1"/>
      <w:numFmt w:val="bullet"/>
      <w:lvlText w:val=""/>
      <w:lvlJc w:val="left"/>
      <w:pPr>
        <w:ind w:left="2880" w:hanging="360"/>
      </w:pPr>
      <w:rPr>
        <w:rFonts w:ascii="Symbol" w:hAnsi="Symbol" w:hint="default"/>
      </w:rPr>
    </w:lvl>
    <w:lvl w:ilvl="4" w:tplc="93D03AF0">
      <w:start w:val="1"/>
      <w:numFmt w:val="bullet"/>
      <w:lvlText w:val="o"/>
      <w:lvlJc w:val="left"/>
      <w:pPr>
        <w:ind w:left="3600" w:hanging="360"/>
      </w:pPr>
      <w:rPr>
        <w:rFonts w:ascii="Courier New" w:hAnsi="Courier New" w:hint="default"/>
      </w:rPr>
    </w:lvl>
    <w:lvl w:ilvl="5" w:tplc="83F03260">
      <w:start w:val="1"/>
      <w:numFmt w:val="bullet"/>
      <w:lvlText w:val=""/>
      <w:lvlJc w:val="left"/>
      <w:pPr>
        <w:ind w:left="4320" w:hanging="360"/>
      </w:pPr>
      <w:rPr>
        <w:rFonts w:ascii="Wingdings" w:hAnsi="Wingdings" w:hint="default"/>
      </w:rPr>
    </w:lvl>
    <w:lvl w:ilvl="6" w:tplc="0B225FD6">
      <w:start w:val="1"/>
      <w:numFmt w:val="bullet"/>
      <w:lvlText w:val=""/>
      <w:lvlJc w:val="left"/>
      <w:pPr>
        <w:ind w:left="5040" w:hanging="360"/>
      </w:pPr>
      <w:rPr>
        <w:rFonts w:ascii="Symbol" w:hAnsi="Symbol" w:hint="default"/>
      </w:rPr>
    </w:lvl>
    <w:lvl w:ilvl="7" w:tplc="06CC42B4">
      <w:start w:val="1"/>
      <w:numFmt w:val="bullet"/>
      <w:lvlText w:val="o"/>
      <w:lvlJc w:val="left"/>
      <w:pPr>
        <w:ind w:left="5760" w:hanging="360"/>
      </w:pPr>
      <w:rPr>
        <w:rFonts w:ascii="Courier New" w:hAnsi="Courier New" w:hint="default"/>
      </w:rPr>
    </w:lvl>
    <w:lvl w:ilvl="8" w:tplc="87C63B6A">
      <w:start w:val="1"/>
      <w:numFmt w:val="bullet"/>
      <w:lvlText w:val=""/>
      <w:lvlJc w:val="left"/>
      <w:pPr>
        <w:ind w:left="6480" w:hanging="360"/>
      </w:pPr>
      <w:rPr>
        <w:rFonts w:ascii="Wingdings" w:hAnsi="Wingdings" w:hint="default"/>
      </w:rPr>
    </w:lvl>
  </w:abstractNum>
  <w:abstractNum w:abstractNumId="35" w15:restartNumberingAfterBreak="0">
    <w:nsid w:val="254F7B6A"/>
    <w:multiLevelType w:val="multilevel"/>
    <w:tmpl w:val="AB26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917465"/>
    <w:multiLevelType w:val="multilevel"/>
    <w:tmpl w:val="3700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AC74EE"/>
    <w:multiLevelType w:val="multilevel"/>
    <w:tmpl w:val="5222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FD48EF"/>
    <w:multiLevelType w:val="multilevel"/>
    <w:tmpl w:val="5E5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43"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44"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45" w15:restartNumberingAfterBreak="0">
    <w:nsid w:val="2FF06DE2"/>
    <w:multiLevelType w:val="hybridMultilevel"/>
    <w:tmpl w:val="DC786108"/>
    <w:lvl w:ilvl="0" w:tplc="D1B49198">
      <w:start w:val="1"/>
      <w:numFmt w:val="bullet"/>
      <w:lvlText w:val=""/>
      <w:lvlJc w:val="left"/>
      <w:pPr>
        <w:ind w:left="720" w:hanging="360"/>
      </w:pPr>
      <w:rPr>
        <w:rFonts w:ascii="Symbol" w:hAnsi="Symbol" w:hint="default"/>
      </w:rPr>
    </w:lvl>
    <w:lvl w:ilvl="1" w:tplc="09323F0E">
      <w:start w:val="1"/>
      <w:numFmt w:val="bullet"/>
      <w:lvlText w:val="o"/>
      <w:lvlJc w:val="left"/>
      <w:pPr>
        <w:ind w:left="1440" w:hanging="360"/>
      </w:pPr>
      <w:rPr>
        <w:rFonts w:ascii="Courier New" w:hAnsi="Courier New" w:hint="default"/>
      </w:rPr>
    </w:lvl>
    <w:lvl w:ilvl="2" w:tplc="832EDFD0">
      <w:start w:val="1"/>
      <w:numFmt w:val="bullet"/>
      <w:lvlText w:val=""/>
      <w:lvlJc w:val="left"/>
      <w:pPr>
        <w:ind w:left="2160" w:hanging="360"/>
      </w:pPr>
      <w:rPr>
        <w:rFonts w:ascii="Wingdings" w:hAnsi="Wingdings" w:hint="default"/>
      </w:rPr>
    </w:lvl>
    <w:lvl w:ilvl="3" w:tplc="D2B62DEC">
      <w:start w:val="1"/>
      <w:numFmt w:val="bullet"/>
      <w:lvlText w:val=""/>
      <w:lvlJc w:val="left"/>
      <w:pPr>
        <w:ind w:left="2880" w:hanging="360"/>
      </w:pPr>
      <w:rPr>
        <w:rFonts w:ascii="Symbol" w:hAnsi="Symbol" w:hint="default"/>
      </w:rPr>
    </w:lvl>
    <w:lvl w:ilvl="4" w:tplc="32AA0E0A">
      <w:start w:val="1"/>
      <w:numFmt w:val="bullet"/>
      <w:lvlText w:val="o"/>
      <w:lvlJc w:val="left"/>
      <w:pPr>
        <w:ind w:left="3600" w:hanging="360"/>
      </w:pPr>
      <w:rPr>
        <w:rFonts w:ascii="Courier New" w:hAnsi="Courier New" w:hint="default"/>
      </w:rPr>
    </w:lvl>
    <w:lvl w:ilvl="5" w:tplc="FB20C07C">
      <w:start w:val="1"/>
      <w:numFmt w:val="bullet"/>
      <w:lvlText w:val=""/>
      <w:lvlJc w:val="left"/>
      <w:pPr>
        <w:ind w:left="4320" w:hanging="360"/>
      </w:pPr>
      <w:rPr>
        <w:rFonts w:ascii="Wingdings" w:hAnsi="Wingdings" w:hint="default"/>
      </w:rPr>
    </w:lvl>
    <w:lvl w:ilvl="6" w:tplc="F3F6B7B6">
      <w:start w:val="1"/>
      <w:numFmt w:val="bullet"/>
      <w:lvlText w:val=""/>
      <w:lvlJc w:val="left"/>
      <w:pPr>
        <w:ind w:left="5040" w:hanging="360"/>
      </w:pPr>
      <w:rPr>
        <w:rFonts w:ascii="Symbol" w:hAnsi="Symbol" w:hint="default"/>
      </w:rPr>
    </w:lvl>
    <w:lvl w:ilvl="7" w:tplc="48B26318">
      <w:start w:val="1"/>
      <w:numFmt w:val="bullet"/>
      <w:lvlText w:val="o"/>
      <w:lvlJc w:val="left"/>
      <w:pPr>
        <w:ind w:left="5760" w:hanging="360"/>
      </w:pPr>
      <w:rPr>
        <w:rFonts w:ascii="Courier New" w:hAnsi="Courier New" w:hint="default"/>
      </w:rPr>
    </w:lvl>
    <w:lvl w:ilvl="8" w:tplc="2376EAD8">
      <w:start w:val="1"/>
      <w:numFmt w:val="bullet"/>
      <w:lvlText w:val=""/>
      <w:lvlJc w:val="left"/>
      <w:pPr>
        <w:ind w:left="6480" w:hanging="360"/>
      </w:pPr>
      <w:rPr>
        <w:rFonts w:ascii="Wingdings" w:hAnsi="Wingdings" w:hint="default"/>
      </w:rPr>
    </w:lvl>
  </w:abstractNum>
  <w:abstractNum w:abstractNumId="46"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50"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1"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2"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3F0F4CDA"/>
    <w:multiLevelType w:val="hybridMultilevel"/>
    <w:tmpl w:val="A31854CA"/>
    <w:lvl w:ilvl="0" w:tplc="1BE0B25C">
      <w:start w:val="1"/>
      <w:numFmt w:val="bullet"/>
      <w:lvlText w:val=""/>
      <w:lvlJc w:val="left"/>
      <w:pPr>
        <w:ind w:left="720" w:hanging="360"/>
      </w:pPr>
      <w:rPr>
        <w:rFonts w:ascii="Symbol" w:hAnsi="Symbol" w:hint="default"/>
      </w:rPr>
    </w:lvl>
    <w:lvl w:ilvl="1" w:tplc="FD6A59B4">
      <w:start w:val="1"/>
      <w:numFmt w:val="bullet"/>
      <w:lvlText w:val="o"/>
      <w:lvlJc w:val="left"/>
      <w:pPr>
        <w:ind w:left="1440" w:hanging="360"/>
      </w:pPr>
      <w:rPr>
        <w:rFonts w:ascii="Courier New" w:hAnsi="Courier New" w:hint="default"/>
      </w:rPr>
    </w:lvl>
    <w:lvl w:ilvl="2" w:tplc="D29C6986">
      <w:start w:val="1"/>
      <w:numFmt w:val="bullet"/>
      <w:lvlText w:val=""/>
      <w:lvlJc w:val="left"/>
      <w:pPr>
        <w:ind w:left="2160" w:hanging="360"/>
      </w:pPr>
      <w:rPr>
        <w:rFonts w:ascii="Wingdings" w:hAnsi="Wingdings" w:hint="default"/>
      </w:rPr>
    </w:lvl>
    <w:lvl w:ilvl="3" w:tplc="C10C8614">
      <w:start w:val="1"/>
      <w:numFmt w:val="bullet"/>
      <w:lvlText w:val=""/>
      <w:lvlJc w:val="left"/>
      <w:pPr>
        <w:ind w:left="2880" w:hanging="360"/>
      </w:pPr>
      <w:rPr>
        <w:rFonts w:ascii="Symbol" w:hAnsi="Symbol" w:hint="default"/>
      </w:rPr>
    </w:lvl>
    <w:lvl w:ilvl="4" w:tplc="302A42D0">
      <w:start w:val="1"/>
      <w:numFmt w:val="bullet"/>
      <w:lvlText w:val="o"/>
      <w:lvlJc w:val="left"/>
      <w:pPr>
        <w:ind w:left="3600" w:hanging="360"/>
      </w:pPr>
      <w:rPr>
        <w:rFonts w:ascii="Courier New" w:hAnsi="Courier New" w:hint="default"/>
      </w:rPr>
    </w:lvl>
    <w:lvl w:ilvl="5" w:tplc="81C0448C">
      <w:start w:val="1"/>
      <w:numFmt w:val="bullet"/>
      <w:lvlText w:val=""/>
      <w:lvlJc w:val="left"/>
      <w:pPr>
        <w:ind w:left="4320" w:hanging="360"/>
      </w:pPr>
      <w:rPr>
        <w:rFonts w:ascii="Wingdings" w:hAnsi="Wingdings" w:hint="default"/>
      </w:rPr>
    </w:lvl>
    <w:lvl w:ilvl="6" w:tplc="2ED635E2">
      <w:start w:val="1"/>
      <w:numFmt w:val="bullet"/>
      <w:lvlText w:val=""/>
      <w:lvlJc w:val="left"/>
      <w:pPr>
        <w:ind w:left="5040" w:hanging="360"/>
      </w:pPr>
      <w:rPr>
        <w:rFonts w:ascii="Symbol" w:hAnsi="Symbol" w:hint="default"/>
      </w:rPr>
    </w:lvl>
    <w:lvl w:ilvl="7" w:tplc="A8DA5F90">
      <w:start w:val="1"/>
      <w:numFmt w:val="bullet"/>
      <w:lvlText w:val="o"/>
      <w:lvlJc w:val="left"/>
      <w:pPr>
        <w:ind w:left="5760" w:hanging="360"/>
      </w:pPr>
      <w:rPr>
        <w:rFonts w:ascii="Courier New" w:hAnsi="Courier New" w:hint="default"/>
      </w:rPr>
    </w:lvl>
    <w:lvl w:ilvl="8" w:tplc="AB0A48EC">
      <w:start w:val="1"/>
      <w:numFmt w:val="bullet"/>
      <w:lvlText w:val=""/>
      <w:lvlJc w:val="left"/>
      <w:pPr>
        <w:ind w:left="6480" w:hanging="360"/>
      </w:pPr>
      <w:rPr>
        <w:rFonts w:ascii="Wingdings" w:hAnsi="Wingdings" w:hint="default"/>
      </w:rPr>
    </w:lvl>
  </w:abstractNum>
  <w:abstractNum w:abstractNumId="54"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40524929"/>
    <w:multiLevelType w:val="multilevel"/>
    <w:tmpl w:val="CF26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12C7488"/>
    <w:multiLevelType w:val="multilevel"/>
    <w:tmpl w:val="BB38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1F3501C"/>
    <w:multiLevelType w:val="multilevel"/>
    <w:tmpl w:val="362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443C77D2"/>
    <w:multiLevelType w:val="multilevel"/>
    <w:tmpl w:val="0D92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4D537B"/>
    <w:multiLevelType w:val="multilevel"/>
    <w:tmpl w:val="AD262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0B66BB"/>
    <w:multiLevelType w:val="multilevel"/>
    <w:tmpl w:val="0E984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47430EAB"/>
    <w:multiLevelType w:val="multilevel"/>
    <w:tmpl w:val="AD9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B4FF57"/>
    <w:multiLevelType w:val="hybridMultilevel"/>
    <w:tmpl w:val="6C5683DC"/>
    <w:lvl w:ilvl="0" w:tplc="2EBA07CE">
      <w:start w:val="1"/>
      <w:numFmt w:val="bullet"/>
      <w:lvlText w:val=""/>
      <w:lvlJc w:val="left"/>
      <w:pPr>
        <w:ind w:left="720" w:hanging="360"/>
      </w:pPr>
      <w:rPr>
        <w:rFonts w:ascii="Symbol" w:hAnsi="Symbol" w:hint="default"/>
      </w:rPr>
    </w:lvl>
    <w:lvl w:ilvl="1" w:tplc="DCCE57D4">
      <w:start w:val="1"/>
      <w:numFmt w:val="bullet"/>
      <w:lvlText w:val="o"/>
      <w:lvlJc w:val="left"/>
      <w:pPr>
        <w:ind w:left="1440" w:hanging="360"/>
      </w:pPr>
      <w:rPr>
        <w:rFonts w:ascii="Courier New" w:hAnsi="Courier New" w:hint="default"/>
      </w:rPr>
    </w:lvl>
    <w:lvl w:ilvl="2" w:tplc="B700FC2E">
      <w:start w:val="1"/>
      <w:numFmt w:val="bullet"/>
      <w:lvlText w:val=""/>
      <w:lvlJc w:val="left"/>
      <w:pPr>
        <w:ind w:left="2160" w:hanging="360"/>
      </w:pPr>
      <w:rPr>
        <w:rFonts w:ascii="Wingdings" w:hAnsi="Wingdings" w:hint="default"/>
      </w:rPr>
    </w:lvl>
    <w:lvl w:ilvl="3" w:tplc="29F64314">
      <w:start w:val="1"/>
      <w:numFmt w:val="bullet"/>
      <w:lvlText w:val=""/>
      <w:lvlJc w:val="left"/>
      <w:pPr>
        <w:ind w:left="2880" w:hanging="360"/>
      </w:pPr>
      <w:rPr>
        <w:rFonts w:ascii="Symbol" w:hAnsi="Symbol" w:hint="default"/>
      </w:rPr>
    </w:lvl>
    <w:lvl w:ilvl="4" w:tplc="D1821568">
      <w:start w:val="1"/>
      <w:numFmt w:val="bullet"/>
      <w:lvlText w:val="o"/>
      <w:lvlJc w:val="left"/>
      <w:pPr>
        <w:ind w:left="3600" w:hanging="360"/>
      </w:pPr>
      <w:rPr>
        <w:rFonts w:ascii="Courier New" w:hAnsi="Courier New" w:hint="default"/>
      </w:rPr>
    </w:lvl>
    <w:lvl w:ilvl="5" w:tplc="801AECDA">
      <w:start w:val="1"/>
      <w:numFmt w:val="bullet"/>
      <w:lvlText w:val=""/>
      <w:lvlJc w:val="left"/>
      <w:pPr>
        <w:ind w:left="4320" w:hanging="360"/>
      </w:pPr>
      <w:rPr>
        <w:rFonts w:ascii="Wingdings" w:hAnsi="Wingdings" w:hint="default"/>
      </w:rPr>
    </w:lvl>
    <w:lvl w:ilvl="6" w:tplc="E6F62970">
      <w:start w:val="1"/>
      <w:numFmt w:val="bullet"/>
      <w:lvlText w:val=""/>
      <w:lvlJc w:val="left"/>
      <w:pPr>
        <w:ind w:left="5040" w:hanging="360"/>
      </w:pPr>
      <w:rPr>
        <w:rFonts w:ascii="Symbol" w:hAnsi="Symbol" w:hint="default"/>
      </w:rPr>
    </w:lvl>
    <w:lvl w:ilvl="7" w:tplc="31FCF718">
      <w:start w:val="1"/>
      <w:numFmt w:val="bullet"/>
      <w:lvlText w:val="o"/>
      <w:lvlJc w:val="left"/>
      <w:pPr>
        <w:ind w:left="5760" w:hanging="360"/>
      </w:pPr>
      <w:rPr>
        <w:rFonts w:ascii="Courier New" w:hAnsi="Courier New" w:hint="default"/>
      </w:rPr>
    </w:lvl>
    <w:lvl w:ilvl="8" w:tplc="FFA4C800">
      <w:start w:val="1"/>
      <w:numFmt w:val="bullet"/>
      <w:lvlText w:val=""/>
      <w:lvlJc w:val="left"/>
      <w:pPr>
        <w:ind w:left="6480" w:hanging="360"/>
      </w:pPr>
      <w:rPr>
        <w:rFonts w:ascii="Wingdings" w:hAnsi="Wingdings" w:hint="default"/>
      </w:rPr>
    </w:lvl>
  </w:abstractNum>
  <w:abstractNum w:abstractNumId="69"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70" w15:restartNumberingAfterBreak="0">
    <w:nsid w:val="4DCA71BF"/>
    <w:multiLevelType w:val="multilevel"/>
    <w:tmpl w:val="F7BE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E973484"/>
    <w:multiLevelType w:val="multilevel"/>
    <w:tmpl w:val="C85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BD0152"/>
    <w:multiLevelType w:val="multilevel"/>
    <w:tmpl w:val="B60A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243165B"/>
    <w:multiLevelType w:val="multilevel"/>
    <w:tmpl w:val="C08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5524B12E"/>
    <w:multiLevelType w:val="hybridMultilevel"/>
    <w:tmpl w:val="5DCCDB12"/>
    <w:lvl w:ilvl="0" w:tplc="E834D0D8">
      <w:start w:val="1"/>
      <w:numFmt w:val="bullet"/>
      <w:lvlText w:val=""/>
      <w:lvlJc w:val="left"/>
      <w:pPr>
        <w:ind w:left="720" w:hanging="360"/>
      </w:pPr>
      <w:rPr>
        <w:rFonts w:ascii="Symbol" w:hAnsi="Symbol" w:hint="default"/>
      </w:rPr>
    </w:lvl>
    <w:lvl w:ilvl="1" w:tplc="87A08BF2">
      <w:start w:val="1"/>
      <w:numFmt w:val="bullet"/>
      <w:lvlText w:val="o"/>
      <w:lvlJc w:val="left"/>
      <w:pPr>
        <w:ind w:left="1440" w:hanging="360"/>
      </w:pPr>
      <w:rPr>
        <w:rFonts w:ascii="Courier New" w:hAnsi="Courier New" w:hint="default"/>
      </w:rPr>
    </w:lvl>
    <w:lvl w:ilvl="2" w:tplc="6498B7AA">
      <w:start w:val="1"/>
      <w:numFmt w:val="bullet"/>
      <w:lvlText w:val=""/>
      <w:lvlJc w:val="left"/>
      <w:pPr>
        <w:ind w:left="2160" w:hanging="360"/>
      </w:pPr>
      <w:rPr>
        <w:rFonts w:ascii="Wingdings" w:hAnsi="Wingdings" w:hint="default"/>
      </w:rPr>
    </w:lvl>
    <w:lvl w:ilvl="3" w:tplc="A5FC4520">
      <w:start w:val="1"/>
      <w:numFmt w:val="bullet"/>
      <w:lvlText w:val=""/>
      <w:lvlJc w:val="left"/>
      <w:pPr>
        <w:ind w:left="2880" w:hanging="360"/>
      </w:pPr>
      <w:rPr>
        <w:rFonts w:ascii="Symbol" w:hAnsi="Symbol" w:hint="default"/>
      </w:rPr>
    </w:lvl>
    <w:lvl w:ilvl="4" w:tplc="571AFF42">
      <w:start w:val="1"/>
      <w:numFmt w:val="bullet"/>
      <w:lvlText w:val="o"/>
      <w:lvlJc w:val="left"/>
      <w:pPr>
        <w:ind w:left="3600" w:hanging="360"/>
      </w:pPr>
      <w:rPr>
        <w:rFonts w:ascii="Courier New" w:hAnsi="Courier New" w:hint="default"/>
      </w:rPr>
    </w:lvl>
    <w:lvl w:ilvl="5" w:tplc="4866F50A">
      <w:start w:val="1"/>
      <w:numFmt w:val="bullet"/>
      <w:lvlText w:val=""/>
      <w:lvlJc w:val="left"/>
      <w:pPr>
        <w:ind w:left="4320" w:hanging="360"/>
      </w:pPr>
      <w:rPr>
        <w:rFonts w:ascii="Wingdings" w:hAnsi="Wingdings" w:hint="default"/>
      </w:rPr>
    </w:lvl>
    <w:lvl w:ilvl="6" w:tplc="38206D46">
      <w:start w:val="1"/>
      <w:numFmt w:val="bullet"/>
      <w:lvlText w:val=""/>
      <w:lvlJc w:val="left"/>
      <w:pPr>
        <w:ind w:left="5040" w:hanging="360"/>
      </w:pPr>
      <w:rPr>
        <w:rFonts w:ascii="Symbol" w:hAnsi="Symbol" w:hint="default"/>
      </w:rPr>
    </w:lvl>
    <w:lvl w:ilvl="7" w:tplc="8ED4EBB8">
      <w:start w:val="1"/>
      <w:numFmt w:val="bullet"/>
      <w:lvlText w:val="o"/>
      <w:lvlJc w:val="left"/>
      <w:pPr>
        <w:ind w:left="5760" w:hanging="360"/>
      </w:pPr>
      <w:rPr>
        <w:rFonts w:ascii="Courier New" w:hAnsi="Courier New" w:hint="default"/>
      </w:rPr>
    </w:lvl>
    <w:lvl w:ilvl="8" w:tplc="B9F6A552">
      <w:start w:val="1"/>
      <w:numFmt w:val="bullet"/>
      <w:lvlText w:val=""/>
      <w:lvlJc w:val="left"/>
      <w:pPr>
        <w:ind w:left="6480" w:hanging="360"/>
      </w:pPr>
      <w:rPr>
        <w:rFonts w:ascii="Wingdings" w:hAnsi="Wingdings" w:hint="default"/>
      </w:rPr>
    </w:lvl>
  </w:abstractNum>
  <w:abstractNum w:abstractNumId="77" w15:restartNumberingAfterBreak="0">
    <w:nsid w:val="55502156"/>
    <w:multiLevelType w:val="multilevel"/>
    <w:tmpl w:val="0AA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9752778"/>
    <w:multiLevelType w:val="multilevel"/>
    <w:tmpl w:val="B5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A135989"/>
    <w:multiLevelType w:val="multilevel"/>
    <w:tmpl w:val="368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5F2CA472"/>
    <w:multiLevelType w:val="hybridMultilevel"/>
    <w:tmpl w:val="C2F01058"/>
    <w:lvl w:ilvl="0" w:tplc="55BA188E">
      <w:start w:val="1"/>
      <w:numFmt w:val="bullet"/>
      <w:lvlText w:val=""/>
      <w:lvlJc w:val="left"/>
      <w:pPr>
        <w:ind w:left="720" w:hanging="360"/>
      </w:pPr>
      <w:rPr>
        <w:rFonts w:ascii="Symbol" w:hAnsi="Symbol" w:hint="default"/>
      </w:rPr>
    </w:lvl>
    <w:lvl w:ilvl="1" w:tplc="6EA87ADA">
      <w:start w:val="1"/>
      <w:numFmt w:val="bullet"/>
      <w:lvlText w:val="o"/>
      <w:lvlJc w:val="left"/>
      <w:pPr>
        <w:ind w:left="1440" w:hanging="360"/>
      </w:pPr>
      <w:rPr>
        <w:rFonts w:ascii="Courier New" w:hAnsi="Courier New" w:hint="default"/>
      </w:rPr>
    </w:lvl>
    <w:lvl w:ilvl="2" w:tplc="94D433F4">
      <w:start w:val="1"/>
      <w:numFmt w:val="bullet"/>
      <w:lvlText w:val=""/>
      <w:lvlJc w:val="left"/>
      <w:pPr>
        <w:ind w:left="2160" w:hanging="360"/>
      </w:pPr>
      <w:rPr>
        <w:rFonts w:ascii="Wingdings" w:hAnsi="Wingdings" w:hint="default"/>
      </w:rPr>
    </w:lvl>
    <w:lvl w:ilvl="3" w:tplc="89E23918">
      <w:start w:val="1"/>
      <w:numFmt w:val="bullet"/>
      <w:lvlText w:val=""/>
      <w:lvlJc w:val="left"/>
      <w:pPr>
        <w:ind w:left="2880" w:hanging="360"/>
      </w:pPr>
      <w:rPr>
        <w:rFonts w:ascii="Symbol" w:hAnsi="Symbol" w:hint="default"/>
      </w:rPr>
    </w:lvl>
    <w:lvl w:ilvl="4" w:tplc="B3488808">
      <w:start w:val="1"/>
      <w:numFmt w:val="bullet"/>
      <w:lvlText w:val="o"/>
      <w:lvlJc w:val="left"/>
      <w:pPr>
        <w:ind w:left="3600" w:hanging="360"/>
      </w:pPr>
      <w:rPr>
        <w:rFonts w:ascii="Courier New" w:hAnsi="Courier New" w:hint="default"/>
      </w:rPr>
    </w:lvl>
    <w:lvl w:ilvl="5" w:tplc="178C9AF0">
      <w:start w:val="1"/>
      <w:numFmt w:val="bullet"/>
      <w:lvlText w:val=""/>
      <w:lvlJc w:val="left"/>
      <w:pPr>
        <w:ind w:left="4320" w:hanging="360"/>
      </w:pPr>
      <w:rPr>
        <w:rFonts w:ascii="Wingdings" w:hAnsi="Wingdings" w:hint="default"/>
      </w:rPr>
    </w:lvl>
    <w:lvl w:ilvl="6" w:tplc="5052F1D6">
      <w:start w:val="1"/>
      <w:numFmt w:val="bullet"/>
      <w:lvlText w:val=""/>
      <w:lvlJc w:val="left"/>
      <w:pPr>
        <w:ind w:left="5040" w:hanging="360"/>
      </w:pPr>
      <w:rPr>
        <w:rFonts w:ascii="Symbol" w:hAnsi="Symbol" w:hint="default"/>
      </w:rPr>
    </w:lvl>
    <w:lvl w:ilvl="7" w:tplc="2FF8C0A4">
      <w:start w:val="1"/>
      <w:numFmt w:val="bullet"/>
      <w:lvlText w:val="o"/>
      <w:lvlJc w:val="left"/>
      <w:pPr>
        <w:ind w:left="5760" w:hanging="360"/>
      </w:pPr>
      <w:rPr>
        <w:rFonts w:ascii="Courier New" w:hAnsi="Courier New" w:hint="default"/>
      </w:rPr>
    </w:lvl>
    <w:lvl w:ilvl="8" w:tplc="0EE01CC4">
      <w:start w:val="1"/>
      <w:numFmt w:val="bullet"/>
      <w:lvlText w:val=""/>
      <w:lvlJc w:val="left"/>
      <w:pPr>
        <w:ind w:left="6480" w:hanging="360"/>
      </w:pPr>
      <w:rPr>
        <w:rFonts w:ascii="Wingdings" w:hAnsi="Wingdings" w:hint="default"/>
      </w:rPr>
    </w:lvl>
  </w:abstractNum>
  <w:abstractNum w:abstractNumId="84"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15C065D"/>
    <w:multiLevelType w:val="hybridMultilevel"/>
    <w:tmpl w:val="FAC2A34C"/>
    <w:lvl w:ilvl="0" w:tplc="4328E198">
      <w:start w:val="1"/>
      <w:numFmt w:val="bullet"/>
      <w:lvlText w:val=""/>
      <w:lvlJc w:val="left"/>
      <w:pPr>
        <w:ind w:left="720" w:hanging="360"/>
      </w:pPr>
      <w:rPr>
        <w:rFonts w:ascii="Symbol" w:hAnsi="Symbol" w:hint="default"/>
      </w:rPr>
    </w:lvl>
    <w:lvl w:ilvl="1" w:tplc="0CB02C3A">
      <w:start w:val="1"/>
      <w:numFmt w:val="bullet"/>
      <w:lvlText w:val="o"/>
      <w:lvlJc w:val="left"/>
      <w:pPr>
        <w:ind w:left="1440" w:hanging="360"/>
      </w:pPr>
      <w:rPr>
        <w:rFonts w:ascii="Courier New" w:hAnsi="Courier New" w:hint="default"/>
      </w:rPr>
    </w:lvl>
    <w:lvl w:ilvl="2" w:tplc="00C02102">
      <w:start w:val="1"/>
      <w:numFmt w:val="bullet"/>
      <w:lvlText w:val=""/>
      <w:lvlJc w:val="left"/>
      <w:pPr>
        <w:ind w:left="2160" w:hanging="360"/>
      </w:pPr>
      <w:rPr>
        <w:rFonts w:ascii="Wingdings" w:hAnsi="Wingdings" w:hint="default"/>
      </w:rPr>
    </w:lvl>
    <w:lvl w:ilvl="3" w:tplc="A8C40580">
      <w:start w:val="1"/>
      <w:numFmt w:val="bullet"/>
      <w:lvlText w:val=""/>
      <w:lvlJc w:val="left"/>
      <w:pPr>
        <w:ind w:left="2880" w:hanging="360"/>
      </w:pPr>
      <w:rPr>
        <w:rFonts w:ascii="Symbol" w:hAnsi="Symbol" w:hint="default"/>
      </w:rPr>
    </w:lvl>
    <w:lvl w:ilvl="4" w:tplc="47981FC4">
      <w:start w:val="1"/>
      <w:numFmt w:val="bullet"/>
      <w:lvlText w:val="o"/>
      <w:lvlJc w:val="left"/>
      <w:pPr>
        <w:ind w:left="3600" w:hanging="360"/>
      </w:pPr>
      <w:rPr>
        <w:rFonts w:ascii="Courier New" w:hAnsi="Courier New" w:hint="default"/>
      </w:rPr>
    </w:lvl>
    <w:lvl w:ilvl="5" w:tplc="F92CA4B8">
      <w:start w:val="1"/>
      <w:numFmt w:val="bullet"/>
      <w:lvlText w:val=""/>
      <w:lvlJc w:val="left"/>
      <w:pPr>
        <w:ind w:left="4320" w:hanging="360"/>
      </w:pPr>
      <w:rPr>
        <w:rFonts w:ascii="Wingdings" w:hAnsi="Wingdings" w:hint="default"/>
      </w:rPr>
    </w:lvl>
    <w:lvl w:ilvl="6" w:tplc="BF14DCCC">
      <w:start w:val="1"/>
      <w:numFmt w:val="bullet"/>
      <w:lvlText w:val=""/>
      <w:lvlJc w:val="left"/>
      <w:pPr>
        <w:ind w:left="5040" w:hanging="360"/>
      </w:pPr>
      <w:rPr>
        <w:rFonts w:ascii="Symbol" w:hAnsi="Symbol" w:hint="default"/>
      </w:rPr>
    </w:lvl>
    <w:lvl w:ilvl="7" w:tplc="2EACC4FE">
      <w:start w:val="1"/>
      <w:numFmt w:val="bullet"/>
      <w:lvlText w:val="o"/>
      <w:lvlJc w:val="left"/>
      <w:pPr>
        <w:ind w:left="5760" w:hanging="360"/>
      </w:pPr>
      <w:rPr>
        <w:rFonts w:ascii="Courier New" w:hAnsi="Courier New" w:hint="default"/>
      </w:rPr>
    </w:lvl>
    <w:lvl w:ilvl="8" w:tplc="FE82530A">
      <w:start w:val="1"/>
      <w:numFmt w:val="bullet"/>
      <w:lvlText w:val=""/>
      <w:lvlJc w:val="left"/>
      <w:pPr>
        <w:ind w:left="6480" w:hanging="360"/>
      </w:pPr>
      <w:rPr>
        <w:rFonts w:ascii="Wingdings" w:hAnsi="Wingdings" w:hint="default"/>
      </w:rPr>
    </w:lvl>
  </w:abstractNum>
  <w:abstractNum w:abstractNumId="86" w15:restartNumberingAfterBreak="0">
    <w:nsid w:val="61D85457"/>
    <w:multiLevelType w:val="multilevel"/>
    <w:tmpl w:val="97B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1E9635B"/>
    <w:multiLevelType w:val="multilevel"/>
    <w:tmpl w:val="AB1E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39B1747"/>
    <w:multiLevelType w:val="hybridMultilevel"/>
    <w:tmpl w:val="7632F7EA"/>
    <w:lvl w:ilvl="0" w:tplc="76AAE934">
      <w:start w:val="1"/>
      <w:numFmt w:val="bullet"/>
      <w:lvlText w:val=""/>
      <w:lvlJc w:val="left"/>
      <w:pPr>
        <w:ind w:left="720" w:hanging="360"/>
      </w:pPr>
      <w:rPr>
        <w:rFonts w:ascii="Symbol" w:hAnsi="Symbol" w:hint="default"/>
      </w:rPr>
    </w:lvl>
    <w:lvl w:ilvl="1" w:tplc="2730E866">
      <w:start w:val="1"/>
      <w:numFmt w:val="bullet"/>
      <w:lvlText w:val="o"/>
      <w:lvlJc w:val="left"/>
      <w:pPr>
        <w:ind w:left="1440" w:hanging="360"/>
      </w:pPr>
      <w:rPr>
        <w:rFonts w:ascii="Courier New" w:hAnsi="Courier New" w:hint="default"/>
      </w:rPr>
    </w:lvl>
    <w:lvl w:ilvl="2" w:tplc="28BAAF44">
      <w:start w:val="1"/>
      <w:numFmt w:val="bullet"/>
      <w:lvlText w:val=""/>
      <w:lvlJc w:val="left"/>
      <w:pPr>
        <w:ind w:left="2160" w:hanging="360"/>
      </w:pPr>
      <w:rPr>
        <w:rFonts w:ascii="Wingdings" w:hAnsi="Wingdings" w:hint="default"/>
      </w:rPr>
    </w:lvl>
    <w:lvl w:ilvl="3" w:tplc="643603BC">
      <w:start w:val="1"/>
      <w:numFmt w:val="bullet"/>
      <w:lvlText w:val=""/>
      <w:lvlJc w:val="left"/>
      <w:pPr>
        <w:ind w:left="2880" w:hanging="360"/>
      </w:pPr>
      <w:rPr>
        <w:rFonts w:ascii="Symbol" w:hAnsi="Symbol" w:hint="default"/>
      </w:rPr>
    </w:lvl>
    <w:lvl w:ilvl="4" w:tplc="C4521AB4">
      <w:start w:val="1"/>
      <w:numFmt w:val="bullet"/>
      <w:lvlText w:val="o"/>
      <w:lvlJc w:val="left"/>
      <w:pPr>
        <w:ind w:left="3600" w:hanging="360"/>
      </w:pPr>
      <w:rPr>
        <w:rFonts w:ascii="Courier New" w:hAnsi="Courier New" w:hint="default"/>
      </w:rPr>
    </w:lvl>
    <w:lvl w:ilvl="5" w:tplc="BEA2F216">
      <w:start w:val="1"/>
      <w:numFmt w:val="bullet"/>
      <w:lvlText w:val=""/>
      <w:lvlJc w:val="left"/>
      <w:pPr>
        <w:ind w:left="4320" w:hanging="360"/>
      </w:pPr>
      <w:rPr>
        <w:rFonts w:ascii="Wingdings" w:hAnsi="Wingdings" w:hint="default"/>
      </w:rPr>
    </w:lvl>
    <w:lvl w:ilvl="6" w:tplc="FDDED114">
      <w:start w:val="1"/>
      <w:numFmt w:val="bullet"/>
      <w:lvlText w:val=""/>
      <w:lvlJc w:val="left"/>
      <w:pPr>
        <w:ind w:left="5040" w:hanging="360"/>
      </w:pPr>
      <w:rPr>
        <w:rFonts w:ascii="Symbol" w:hAnsi="Symbol" w:hint="default"/>
      </w:rPr>
    </w:lvl>
    <w:lvl w:ilvl="7" w:tplc="86A4B36E">
      <w:start w:val="1"/>
      <w:numFmt w:val="bullet"/>
      <w:lvlText w:val="o"/>
      <w:lvlJc w:val="left"/>
      <w:pPr>
        <w:ind w:left="5760" w:hanging="360"/>
      </w:pPr>
      <w:rPr>
        <w:rFonts w:ascii="Courier New" w:hAnsi="Courier New" w:hint="default"/>
      </w:rPr>
    </w:lvl>
    <w:lvl w:ilvl="8" w:tplc="3540372A">
      <w:start w:val="1"/>
      <w:numFmt w:val="bullet"/>
      <w:lvlText w:val=""/>
      <w:lvlJc w:val="left"/>
      <w:pPr>
        <w:ind w:left="6480" w:hanging="360"/>
      </w:pPr>
      <w:rPr>
        <w:rFonts w:ascii="Wingdings" w:hAnsi="Wingdings" w:hint="default"/>
      </w:rPr>
    </w:lvl>
  </w:abstractNum>
  <w:abstractNum w:abstractNumId="89" w15:restartNumberingAfterBreak="0">
    <w:nsid w:val="6520601C"/>
    <w:multiLevelType w:val="hybridMultilevel"/>
    <w:tmpl w:val="6D50F906"/>
    <w:lvl w:ilvl="0" w:tplc="E1B430A8">
      <w:start w:val="1"/>
      <w:numFmt w:val="bullet"/>
      <w:lvlText w:val=""/>
      <w:lvlJc w:val="left"/>
      <w:pPr>
        <w:ind w:left="720" w:hanging="360"/>
      </w:pPr>
      <w:rPr>
        <w:rFonts w:ascii="Symbol" w:hAnsi="Symbol" w:hint="default"/>
      </w:rPr>
    </w:lvl>
    <w:lvl w:ilvl="1" w:tplc="2458C506">
      <w:start w:val="1"/>
      <w:numFmt w:val="bullet"/>
      <w:lvlText w:val="o"/>
      <w:lvlJc w:val="left"/>
      <w:pPr>
        <w:ind w:left="1440" w:hanging="360"/>
      </w:pPr>
      <w:rPr>
        <w:rFonts w:ascii="Courier New" w:hAnsi="Courier New" w:hint="default"/>
      </w:rPr>
    </w:lvl>
    <w:lvl w:ilvl="2" w:tplc="09C08A64">
      <w:start w:val="1"/>
      <w:numFmt w:val="bullet"/>
      <w:lvlText w:val=""/>
      <w:lvlJc w:val="left"/>
      <w:pPr>
        <w:ind w:left="2160" w:hanging="360"/>
      </w:pPr>
      <w:rPr>
        <w:rFonts w:ascii="Wingdings" w:hAnsi="Wingdings" w:hint="default"/>
      </w:rPr>
    </w:lvl>
    <w:lvl w:ilvl="3" w:tplc="93F21BB6">
      <w:start w:val="1"/>
      <w:numFmt w:val="bullet"/>
      <w:lvlText w:val=""/>
      <w:lvlJc w:val="left"/>
      <w:pPr>
        <w:ind w:left="2880" w:hanging="360"/>
      </w:pPr>
      <w:rPr>
        <w:rFonts w:ascii="Symbol" w:hAnsi="Symbol" w:hint="default"/>
      </w:rPr>
    </w:lvl>
    <w:lvl w:ilvl="4" w:tplc="6DC8F286">
      <w:start w:val="1"/>
      <w:numFmt w:val="bullet"/>
      <w:lvlText w:val="o"/>
      <w:lvlJc w:val="left"/>
      <w:pPr>
        <w:ind w:left="3600" w:hanging="360"/>
      </w:pPr>
      <w:rPr>
        <w:rFonts w:ascii="Courier New" w:hAnsi="Courier New" w:hint="default"/>
      </w:rPr>
    </w:lvl>
    <w:lvl w:ilvl="5" w:tplc="88F83AEE">
      <w:start w:val="1"/>
      <w:numFmt w:val="bullet"/>
      <w:lvlText w:val=""/>
      <w:lvlJc w:val="left"/>
      <w:pPr>
        <w:ind w:left="4320" w:hanging="360"/>
      </w:pPr>
      <w:rPr>
        <w:rFonts w:ascii="Wingdings" w:hAnsi="Wingdings" w:hint="default"/>
      </w:rPr>
    </w:lvl>
    <w:lvl w:ilvl="6" w:tplc="28C4645C">
      <w:start w:val="1"/>
      <w:numFmt w:val="bullet"/>
      <w:lvlText w:val=""/>
      <w:lvlJc w:val="left"/>
      <w:pPr>
        <w:ind w:left="5040" w:hanging="360"/>
      </w:pPr>
      <w:rPr>
        <w:rFonts w:ascii="Symbol" w:hAnsi="Symbol" w:hint="default"/>
      </w:rPr>
    </w:lvl>
    <w:lvl w:ilvl="7" w:tplc="AE58E086">
      <w:start w:val="1"/>
      <w:numFmt w:val="bullet"/>
      <w:lvlText w:val="o"/>
      <w:lvlJc w:val="left"/>
      <w:pPr>
        <w:ind w:left="5760" w:hanging="360"/>
      </w:pPr>
      <w:rPr>
        <w:rFonts w:ascii="Courier New" w:hAnsi="Courier New" w:hint="default"/>
      </w:rPr>
    </w:lvl>
    <w:lvl w:ilvl="8" w:tplc="0ADCE58A">
      <w:start w:val="1"/>
      <w:numFmt w:val="bullet"/>
      <w:lvlText w:val=""/>
      <w:lvlJc w:val="left"/>
      <w:pPr>
        <w:ind w:left="6480" w:hanging="360"/>
      </w:pPr>
      <w:rPr>
        <w:rFonts w:ascii="Wingdings" w:hAnsi="Wingdings" w:hint="default"/>
      </w:rPr>
    </w:lvl>
  </w:abstractNum>
  <w:abstractNum w:abstractNumId="90" w15:restartNumberingAfterBreak="0">
    <w:nsid w:val="65DC7F24"/>
    <w:multiLevelType w:val="multilevel"/>
    <w:tmpl w:val="C248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2" w15:restartNumberingAfterBreak="0">
    <w:nsid w:val="6A4A7821"/>
    <w:multiLevelType w:val="hybridMultilevel"/>
    <w:tmpl w:val="B7E444D6"/>
    <w:lvl w:ilvl="0" w:tplc="223847A2">
      <w:start w:val="1"/>
      <w:numFmt w:val="bullet"/>
      <w:lvlText w:val=""/>
      <w:lvlJc w:val="left"/>
      <w:pPr>
        <w:ind w:left="720" w:hanging="360"/>
      </w:pPr>
      <w:rPr>
        <w:rFonts w:ascii="Symbol" w:hAnsi="Symbol" w:hint="default"/>
      </w:rPr>
    </w:lvl>
    <w:lvl w:ilvl="1" w:tplc="A9F4660E">
      <w:start w:val="1"/>
      <w:numFmt w:val="bullet"/>
      <w:lvlText w:val="o"/>
      <w:lvlJc w:val="left"/>
      <w:pPr>
        <w:ind w:left="1440" w:hanging="360"/>
      </w:pPr>
      <w:rPr>
        <w:rFonts w:ascii="Courier New" w:hAnsi="Courier New" w:hint="default"/>
      </w:rPr>
    </w:lvl>
    <w:lvl w:ilvl="2" w:tplc="99DABCCE">
      <w:start w:val="1"/>
      <w:numFmt w:val="bullet"/>
      <w:lvlText w:val=""/>
      <w:lvlJc w:val="left"/>
      <w:pPr>
        <w:ind w:left="2160" w:hanging="360"/>
      </w:pPr>
      <w:rPr>
        <w:rFonts w:ascii="Wingdings" w:hAnsi="Wingdings" w:hint="default"/>
      </w:rPr>
    </w:lvl>
    <w:lvl w:ilvl="3" w:tplc="9E280458">
      <w:start w:val="1"/>
      <w:numFmt w:val="bullet"/>
      <w:lvlText w:val=""/>
      <w:lvlJc w:val="left"/>
      <w:pPr>
        <w:ind w:left="2880" w:hanging="360"/>
      </w:pPr>
      <w:rPr>
        <w:rFonts w:ascii="Symbol" w:hAnsi="Symbol" w:hint="default"/>
      </w:rPr>
    </w:lvl>
    <w:lvl w:ilvl="4" w:tplc="EA36DA58">
      <w:start w:val="1"/>
      <w:numFmt w:val="bullet"/>
      <w:lvlText w:val="o"/>
      <w:lvlJc w:val="left"/>
      <w:pPr>
        <w:ind w:left="3600" w:hanging="360"/>
      </w:pPr>
      <w:rPr>
        <w:rFonts w:ascii="Courier New" w:hAnsi="Courier New" w:hint="default"/>
      </w:rPr>
    </w:lvl>
    <w:lvl w:ilvl="5" w:tplc="F5206656">
      <w:start w:val="1"/>
      <w:numFmt w:val="bullet"/>
      <w:lvlText w:val=""/>
      <w:lvlJc w:val="left"/>
      <w:pPr>
        <w:ind w:left="4320" w:hanging="360"/>
      </w:pPr>
      <w:rPr>
        <w:rFonts w:ascii="Wingdings" w:hAnsi="Wingdings" w:hint="default"/>
      </w:rPr>
    </w:lvl>
    <w:lvl w:ilvl="6" w:tplc="774ACB10">
      <w:start w:val="1"/>
      <w:numFmt w:val="bullet"/>
      <w:lvlText w:val=""/>
      <w:lvlJc w:val="left"/>
      <w:pPr>
        <w:ind w:left="5040" w:hanging="360"/>
      </w:pPr>
      <w:rPr>
        <w:rFonts w:ascii="Symbol" w:hAnsi="Symbol" w:hint="default"/>
      </w:rPr>
    </w:lvl>
    <w:lvl w:ilvl="7" w:tplc="A726E95E">
      <w:start w:val="1"/>
      <w:numFmt w:val="bullet"/>
      <w:lvlText w:val="o"/>
      <w:lvlJc w:val="left"/>
      <w:pPr>
        <w:ind w:left="5760" w:hanging="360"/>
      </w:pPr>
      <w:rPr>
        <w:rFonts w:ascii="Courier New" w:hAnsi="Courier New" w:hint="default"/>
      </w:rPr>
    </w:lvl>
    <w:lvl w:ilvl="8" w:tplc="49E6519C">
      <w:start w:val="1"/>
      <w:numFmt w:val="bullet"/>
      <w:lvlText w:val=""/>
      <w:lvlJc w:val="left"/>
      <w:pPr>
        <w:ind w:left="6480" w:hanging="360"/>
      </w:pPr>
      <w:rPr>
        <w:rFonts w:ascii="Wingdings" w:hAnsi="Wingdings" w:hint="default"/>
      </w:rPr>
    </w:lvl>
  </w:abstractNum>
  <w:abstractNum w:abstractNumId="93"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94" w15:restartNumberingAfterBreak="0">
    <w:nsid w:val="6E160B3D"/>
    <w:multiLevelType w:val="hybridMultilevel"/>
    <w:tmpl w:val="D46479DC"/>
    <w:lvl w:ilvl="0" w:tplc="557AB894">
      <w:start w:val="1"/>
      <w:numFmt w:val="bullet"/>
      <w:lvlText w:val=""/>
      <w:lvlJc w:val="left"/>
      <w:pPr>
        <w:ind w:left="720" w:hanging="360"/>
      </w:pPr>
      <w:rPr>
        <w:rFonts w:ascii="Symbol" w:hAnsi="Symbol" w:hint="default"/>
      </w:rPr>
    </w:lvl>
    <w:lvl w:ilvl="1" w:tplc="AF46B664">
      <w:start w:val="1"/>
      <w:numFmt w:val="bullet"/>
      <w:lvlText w:val="o"/>
      <w:lvlJc w:val="left"/>
      <w:pPr>
        <w:ind w:left="1440" w:hanging="360"/>
      </w:pPr>
      <w:rPr>
        <w:rFonts w:ascii="Courier New" w:hAnsi="Courier New" w:hint="default"/>
      </w:rPr>
    </w:lvl>
    <w:lvl w:ilvl="2" w:tplc="8F3C58B0">
      <w:start w:val="1"/>
      <w:numFmt w:val="bullet"/>
      <w:lvlText w:val=""/>
      <w:lvlJc w:val="left"/>
      <w:pPr>
        <w:ind w:left="2160" w:hanging="360"/>
      </w:pPr>
      <w:rPr>
        <w:rFonts w:ascii="Wingdings" w:hAnsi="Wingdings" w:hint="default"/>
      </w:rPr>
    </w:lvl>
    <w:lvl w:ilvl="3" w:tplc="E1C49C0A">
      <w:start w:val="1"/>
      <w:numFmt w:val="bullet"/>
      <w:lvlText w:val=""/>
      <w:lvlJc w:val="left"/>
      <w:pPr>
        <w:ind w:left="2880" w:hanging="360"/>
      </w:pPr>
      <w:rPr>
        <w:rFonts w:ascii="Symbol" w:hAnsi="Symbol" w:hint="default"/>
      </w:rPr>
    </w:lvl>
    <w:lvl w:ilvl="4" w:tplc="B524D28C">
      <w:start w:val="1"/>
      <w:numFmt w:val="bullet"/>
      <w:lvlText w:val="o"/>
      <w:lvlJc w:val="left"/>
      <w:pPr>
        <w:ind w:left="3600" w:hanging="360"/>
      </w:pPr>
      <w:rPr>
        <w:rFonts w:ascii="Courier New" w:hAnsi="Courier New" w:hint="default"/>
      </w:rPr>
    </w:lvl>
    <w:lvl w:ilvl="5" w:tplc="EC0ADC4A">
      <w:start w:val="1"/>
      <w:numFmt w:val="bullet"/>
      <w:lvlText w:val=""/>
      <w:lvlJc w:val="left"/>
      <w:pPr>
        <w:ind w:left="4320" w:hanging="360"/>
      </w:pPr>
      <w:rPr>
        <w:rFonts w:ascii="Wingdings" w:hAnsi="Wingdings" w:hint="default"/>
      </w:rPr>
    </w:lvl>
    <w:lvl w:ilvl="6" w:tplc="91F044B6">
      <w:start w:val="1"/>
      <w:numFmt w:val="bullet"/>
      <w:lvlText w:val=""/>
      <w:lvlJc w:val="left"/>
      <w:pPr>
        <w:ind w:left="5040" w:hanging="360"/>
      </w:pPr>
      <w:rPr>
        <w:rFonts w:ascii="Symbol" w:hAnsi="Symbol" w:hint="default"/>
      </w:rPr>
    </w:lvl>
    <w:lvl w:ilvl="7" w:tplc="595EFBB0">
      <w:start w:val="1"/>
      <w:numFmt w:val="bullet"/>
      <w:lvlText w:val="o"/>
      <w:lvlJc w:val="left"/>
      <w:pPr>
        <w:ind w:left="5760" w:hanging="360"/>
      </w:pPr>
      <w:rPr>
        <w:rFonts w:ascii="Courier New" w:hAnsi="Courier New" w:hint="default"/>
      </w:rPr>
    </w:lvl>
    <w:lvl w:ilvl="8" w:tplc="2F5EA064">
      <w:start w:val="1"/>
      <w:numFmt w:val="bullet"/>
      <w:lvlText w:val=""/>
      <w:lvlJc w:val="left"/>
      <w:pPr>
        <w:ind w:left="6480" w:hanging="360"/>
      </w:pPr>
      <w:rPr>
        <w:rFonts w:ascii="Wingdings" w:hAnsi="Wingdings" w:hint="default"/>
      </w:rPr>
    </w:lvl>
  </w:abstractNum>
  <w:abstractNum w:abstractNumId="95"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EE24958"/>
    <w:multiLevelType w:val="hybridMultilevel"/>
    <w:tmpl w:val="94AE503C"/>
    <w:lvl w:ilvl="0" w:tplc="72664E1A">
      <w:start w:val="1"/>
      <w:numFmt w:val="bullet"/>
      <w:lvlText w:val=""/>
      <w:lvlJc w:val="left"/>
      <w:pPr>
        <w:ind w:left="720" w:hanging="360"/>
      </w:pPr>
      <w:rPr>
        <w:rFonts w:ascii="Symbol" w:hAnsi="Symbol" w:hint="default"/>
      </w:rPr>
    </w:lvl>
    <w:lvl w:ilvl="1" w:tplc="BBCAEF5E">
      <w:start w:val="1"/>
      <w:numFmt w:val="bullet"/>
      <w:lvlText w:val="o"/>
      <w:lvlJc w:val="left"/>
      <w:pPr>
        <w:ind w:left="1440" w:hanging="360"/>
      </w:pPr>
      <w:rPr>
        <w:rFonts w:ascii="Courier New" w:hAnsi="Courier New" w:hint="default"/>
      </w:rPr>
    </w:lvl>
    <w:lvl w:ilvl="2" w:tplc="6B340C18">
      <w:start w:val="1"/>
      <w:numFmt w:val="bullet"/>
      <w:lvlText w:val=""/>
      <w:lvlJc w:val="left"/>
      <w:pPr>
        <w:ind w:left="2160" w:hanging="360"/>
      </w:pPr>
      <w:rPr>
        <w:rFonts w:ascii="Wingdings" w:hAnsi="Wingdings" w:hint="default"/>
      </w:rPr>
    </w:lvl>
    <w:lvl w:ilvl="3" w:tplc="63F0644C">
      <w:start w:val="1"/>
      <w:numFmt w:val="bullet"/>
      <w:lvlText w:val=""/>
      <w:lvlJc w:val="left"/>
      <w:pPr>
        <w:ind w:left="2880" w:hanging="360"/>
      </w:pPr>
      <w:rPr>
        <w:rFonts w:ascii="Symbol" w:hAnsi="Symbol" w:hint="default"/>
      </w:rPr>
    </w:lvl>
    <w:lvl w:ilvl="4" w:tplc="2ACAF00C">
      <w:start w:val="1"/>
      <w:numFmt w:val="bullet"/>
      <w:lvlText w:val="o"/>
      <w:lvlJc w:val="left"/>
      <w:pPr>
        <w:ind w:left="3600" w:hanging="360"/>
      </w:pPr>
      <w:rPr>
        <w:rFonts w:ascii="Courier New" w:hAnsi="Courier New" w:hint="default"/>
      </w:rPr>
    </w:lvl>
    <w:lvl w:ilvl="5" w:tplc="BA2A6CFE">
      <w:start w:val="1"/>
      <w:numFmt w:val="bullet"/>
      <w:lvlText w:val=""/>
      <w:lvlJc w:val="left"/>
      <w:pPr>
        <w:ind w:left="4320" w:hanging="360"/>
      </w:pPr>
      <w:rPr>
        <w:rFonts w:ascii="Wingdings" w:hAnsi="Wingdings" w:hint="default"/>
      </w:rPr>
    </w:lvl>
    <w:lvl w:ilvl="6" w:tplc="C9EE64D2">
      <w:start w:val="1"/>
      <w:numFmt w:val="bullet"/>
      <w:lvlText w:val=""/>
      <w:lvlJc w:val="left"/>
      <w:pPr>
        <w:ind w:left="5040" w:hanging="360"/>
      </w:pPr>
      <w:rPr>
        <w:rFonts w:ascii="Symbol" w:hAnsi="Symbol" w:hint="default"/>
      </w:rPr>
    </w:lvl>
    <w:lvl w:ilvl="7" w:tplc="4DE00798">
      <w:start w:val="1"/>
      <w:numFmt w:val="bullet"/>
      <w:lvlText w:val="o"/>
      <w:lvlJc w:val="left"/>
      <w:pPr>
        <w:ind w:left="5760" w:hanging="360"/>
      </w:pPr>
      <w:rPr>
        <w:rFonts w:ascii="Courier New" w:hAnsi="Courier New" w:hint="default"/>
      </w:rPr>
    </w:lvl>
    <w:lvl w:ilvl="8" w:tplc="C752148E">
      <w:start w:val="1"/>
      <w:numFmt w:val="bullet"/>
      <w:lvlText w:val=""/>
      <w:lvlJc w:val="left"/>
      <w:pPr>
        <w:ind w:left="6480" w:hanging="360"/>
      </w:pPr>
      <w:rPr>
        <w:rFonts w:ascii="Wingdings" w:hAnsi="Wingdings" w:hint="default"/>
      </w:rPr>
    </w:lvl>
  </w:abstractNum>
  <w:abstractNum w:abstractNumId="97"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99" w15:restartNumberingAfterBreak="0">
    <w:nsid w:val="72156FA2"/>
    <w:multiLevelType w:val="multilevel"/>
    <w:tmpl w:val="C6DECC7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23C45CF"/>
    <w:multiLevelType w:val="multilevel"/>
    <w:tmpl w:val="A01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105"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96C7AAE"/>
    <w:multiLevelType w:val="multilevel"/>
    <w:tmpl w:val="6BB6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A12C39"/>
    <w:multiLevelType w:val="hybridMultilevel"/>
    <w:tmpl w:val="0BF29866"/>
    <w:lvl w:ilvl="0" w:tplc="110C6A56">
      <w:start w:val="1"/>
      <w:numFmt w:val="bullet"/>
      <w:lvlText w:val=""/>
      <w:lvlJc w:val="left"/>
      <w:pPr>
        <w:ind w:left="720" w:hanging="360"/>
      </w:pPr>
      <w:rPr>
        <w:rFonts w:ascii="Symbol" w:hAnsi="Symbol" w:hint="default"/>
      </w:rPr>
    </w:lvl>
    <w:lvl w:ilvl="1" w:tplc="F0966E18">
      <w:start w:val="1"/>
      <w:numFmt w:val="bullet"/>
      <w:lvlText w:val="o"/>
      <w:lvlJc w:val="left"/>
      <w:pPr>
        <w:ind w:left="1440" w:hanging="360"/>
      </w:pPr>
      <w:rPr>
        <w:rFonts w:ascii="Courier New" w:hAnsi="Courier New" w:hint="default"/>
      </w:rPr>
    </w:lvl>
    <w:lvl w:ilvl="2" w:tplc="0F384416">
      <w:start w:val="1"/>
      <w:numFmt w:val="bullet"/>
      <w:lvlText w:val=""/>
      <w:lvlJc w:val="left"/>
      <w:pPr>
        <w:ind w:left="2160" w:hanging="360"/>
      </w:pPr>
      <w:rPr>
        <w:rFonts w:ascii="Wingdings" w:hAnsi="Wingdings" w:hint="default"/>
      </w:rPr>
    </w:lvl>
    <w:lvl w:ilvl="3" w:tplc="947842AE">
      <w:start w:val="1"/>
      <w:numFmt w:val="bullet"/>
      <w:lvlText w:val=""/>
      <w:lvlJc w:val="left"/>
      <w:pPr>
        <w:ind w:left="2880" w:hanging="360"/>
      </w:pPr>
      <w:rPr>
        <w:rFonts w:ascii="Symbol" w:hAnsi="Symbol" w:hint="default"/>
      </w:rPr>
    </w:lvl>
    <w:lvl w:ilvl="4" w:tplc="984867B6">
      <w:start w:val="1"/>
      <w:numFmt w:val="bullet"/>
      <w:lvlText w:val="o"/>
      <w:lvlJc w:val="left"/>
      <w:pPr>
        <w:ind w:left="3600" w:hanging="360"/>
      </w:pPr>
      <w:rPr>
        <w:rFonts w:ascii="Courier New" w:hAnsi="Courier New" w:hint="default"/>
      </w:rPr>
    </w:lvl>
    <w:lvl w:ilvl="5" w:tplc="16CE3722">
      <w:start w:val="1"/>
      <w:numFmt w:val="bullet"/>
      <w:lvlText w:val=""/>
      <w:lvlJc w:val="left"/>
      <w:pPr>
        <w:ind w:left="4320" w:hanging="360"/>
      </w:pPr>
      <w:rPr>
        <w:rFonts w:ascii="Wingdings" w:hAnsi="Wingdings" w:hint="default"/>
      </w:rPr>
    </w:lvl>
    <w:lvl w:ilvl="6" w:tplc="70AA8B8A">
      <w:start w:val="1"/>
      <w:numFmt w:val="bullet"/>
      <w:lvlText w:val=""/>
      <w:lvlJc w:val="left"/>
      <w:pPr>
        <w:ind w:left="5040" w:hanging="360"/>
      </w:pPr>
      <w:rPr>
        <w:rFonts w:ascii="Symbol" w:hAnsi="Symbol" w:hint="default"/>
      </w:rPr>
    </w:lvl>
    <w:lvl w:ilvl="7" w:tplc="CB8A0AEC">
      <w:start w:val="1"/>
      <w:numFmt w:val="bullet"/>
      <w:lvlText w:val="o"/>
      <w:lvlJc w:val="left"/>
      <w:pPr>
        <w:ind w:left="5760" w:hanging="360"/>
      </w:pPr>
      <w:rPr>
        <w:rFonts w:ascii="Courier New" w:hAnsi="Courier New" w:hint="default"/>
      </w:rPr>
    </w:lvl>
    <w:lvl w:ilvl="8" w:tplc="70AA99BE">
      <w:start w:val="1"/>
      <w:numFmt w:val="bullet"/>
      <w:lvlText w:val=""/>
      <w:lvlJc w:val="left"/>
      <w:pPr>
        <w:ind w:left="6480" w:hanging="360"/>
      </w:pPr>
      <w:rPr>
        <w:rFonts w:ascii="Wingdings" w:hAnsi="Wingdings" w:hint="default"/>
      </w:rPr>
    </w:lvl>
  </w:abstractNum>
  <w:abstractNum w:abstractNumId="113" w15:restartNumberingAfterBreak="0">
    <w:nsid w:val="7F2B7691"/>
    <w:multiLevelType w:val="multilevel"/>
    <w:tmpl w:val="F780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2382112">
    <w:abstractNumId w:val="3"/>
  </w:num>
  <w:num w:numId="2" w16cid:durableId="499278184">
    <w:abstractNumId w:val="112"/>
  </w:num>
  <w:num w:numId="3" w16cid:durableId="87822672">
    <w:abstractNumId w:val="88"/>
  </w:num>
  <w:num w:numId="4" w16cid:durableId="201526176">
    <w:abstractNumId w:val="76"/>
  </w:num>
  <w:num w:numId="5" w16cid:durableId="1799763999">
    <w:abstractNumId w:val="33"/>
  </w:num>
  <w:num w:numId="6" w16cid:durableId="909077146">
    <w:abstractNumId w:val="8"/>
  </w:num>
  <w:num w:numId="7" w16cid:durableId="695349324">
    <w:abstractNumId w:val="92"/>
  </w:num>
  <w:num w:numId="8" w16cid:durableId="159197505">
    <w:abstractNumId w:val="6"/>
  </w:num>
  <w:num w:numId="9" w16cid:durableId="1589995062">
    <w:abstractNumId w:val="89"/>
  </w:num>
  <w:num w:numId="10" w16cid:durableId="1006252522">
    <w:abstractNumId w:val="53"/>
  </w:num>
  <w:num w:numId="11" w16cid:durableId="1327434813">
    <w:abstractNumId w:val="45"/>
  </w:num>
  <w:num w:numId="12" w16cid:durableId="1158576520">
    <w:abstractNumId w:val="94"/>
  </w:num>
  <w:num w:numId="13" w16cid:durableId="1031689827">
    <w:abstractNumId w:val="83"/>
  </w:num>
  <w:num w:numId="14" w16cid:durableId="1034885423">
    <w:abstractNumId w:val="20"/>
  </w:num>
  <w:num w:numId="15" w16cid:durableId="1424837827">
    <w:abstractNumId w:val="34"/>
  </w:num>
  <w:num w:numId="16" w16cid:durableId="1168903136">
    <w:abstractNumId w:val="85"/>
  </w:num>
  <w:num w:numId="17" w16cid:durableId="1257205481">
    <w:abstractNumId w:val="30"/>
  </w:num>
  <w:num w:numId="18" w16cid:durableId="2103331156">
    <w:abstractNumId w:val="68"/>
  </w:num>
  <w:num w:numId="19" w16cid:durableId="402260028">
    <w:abstractNumId w:val="96"/>
  </w:num>
  <w:num w:numId="20" w16cid:durableId="1032077290">
    <w:abstractNumId w:val="28"/>
  </w:num>
  <w:num w:numId="21" w16cid:durableId="1048913969">
    <w:abstractNumId w:val="31"/>
  </w:num>
  <w:num w:numId="22" w16cid:durableId="1579289729">
    <w:abstractNumId w:val="50"/>
  </w:num>
  <w:num w:numId="23" w16cid:durableId="376121820">
    <w:abstractNumId w:val="54"/>
  </w:num>
  <w:num w:numId="24" w16cid:durableId="2098674330">
    <w:abstractNumId w:val="91"/>
  </w:num>
  <w:num w:numId="25" w16cid:durableId="1106653115">
    <w:abstractNumId w:val="98"/>
    <w:lvlOverride w:ilvl="0">
      <w:startOverride w:val="1"/>
    </w:lvlOverride>
  </w:num>
  <w:num w:numId="26" w16cid:durableId="1445273464">
    <w:abstractNumId w:val="24"/>
    <w:lvlOverride w:ilvl="0">
      <w:startOverride w:val="2"/>
    </w:lvlOverride>
  </w:num>
  <w:num w:numId="27" w16cid:durableId="1364095688">
    <w:abstractNumId w:val="44"/>
    <w:lvlOverride w:ilvl="0">
      <w:startOverride w:val="3"/>
    </w:lvlOverride>
  </w:num>
  <w:num w:numId="28"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945577423">
    <w:abstractNumId w:val="42"/>
    <w:lvlOverride w:ilvl="0">
      <w:startOverride w:val="4"/>
    </w:lvlOverride>
  </w:num>
  <w:num w:numId="30" w16cid:durableId="1078014195">
    <w:abstractNumId w:val="93"/>
    <w:lvlOverride w:ilvl="0">
      <w:startOverride w:val="9"/>
    </w:lvlOverride>
  </w:num>
  <w:num w:numId="31" w16cid:durableId="309942712">
    <w:abstractNumId w:val="15"/>
    <w:lvlOverride w:ilvl="0">
      <w:startOverride w:val="10"/>
    </w:lvlOverride>
  </w:num>
  <w:num w:numId="32"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3" w16cid:durableId="150949596">
    <w:abstractNumId w:val="43"/>
    <w:lvlOverride w:ilvl="0">
      <w:startOverride w:val="9"/>
    </w:lvlOverride>
  </w:num>
  <w:num w:numId="34" w16cid:durableId="1854607719">
    <w:abstractNumId w:val="69"/>
    <w:lvlOverride w:ilvl="0">
      <w:startOverride w:val="10"/>
    </w:lvlOverride>
  </w:num>
  <w:num w:numId="35" w16cid:durableId="1263731093">
    <w:abstractNumId w:val="104"/>
    <w:lvlOverride w:ilvl="0">
      <w:startOverride w:val="11"/>
    </w:lvlOverride>
  </w:num>
  <w:num w:numId="36" w16cid:durableId="128865738">
    <w:abstractNumId w:val="10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7" w16cid:durableId="1701934013">
    <w:abstractNumId w:val="10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8" w16cid:durableId="1230119945">
    <w:abstractNumId w:val="10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9" w16cid:durableId="934941097">
    <w:abstractNumId w:val="49"/>
  </w:num>
  <w:num w:numId="40" w16cid:durableId="691109660">
    <w:abstractNumId w:val="59"/>
  </w:num>
  <w:num w:numId="41" w16cid:durableId="943652954">
    <w:abstractNumId w:val="11"/>
  </w:num>
  <w:num w:numId="42" w16cid:durableId="840464356">
    <w:abstractNumId w:val="82"/>
  </w:num>
  <w:num w:numId="43" w16cid:durableId="1610696174">
    <w:abstractNumId w:val="60"/>
  </w:num>
  <w:num w:numId="44" w16cid:durableId="1927685585">
    <w:abstractNumId w:val="105"/>
  </w:num>
  <w:num w:numId="45" w16cid:durableId="2027710558">
    <w:abstractNumId w:val="75"/>
  </w:num>
  <w:num w:numId="46" w16cid:durableId="818573509">
    <w:abstractNumId w:val="27"/>
  </w:num>
  <w:num w:numId="47" w16cid:durableId="254442573">
    <w:abstractNumId w:val="56"/>
  </w:num>
  <w:num w:numId="48" w16cid:durableId="1559513293">
    <w:abstractNumId w:val="16"/>
  </w:num>
  <w:num w:numId="49" w16cid:durableId="1249578255">
    <w:abstractNumId w:val="114"/>
  </w:num>
  <w:num w:numId="50" w16cid:durableId="761098873">
    <w:abstractNumId w:val="78"/>
  </w:num>
  <w:num w:numId="51" w16cid:durableId="1810441203">
    <w:abstractNumId w:val="51"/>
  </w:num>
  <w:num w:numId="52" w16cid:durableId="1712261781">
    <w:abstractNumId w:val="52"/>
  </w:num>
  <w:num w:numId="53" w16cid:durableId="1846823171">
    <w:abstractNumId w:val="32"/>
  </w:num>
  <w:num w:numId="54" w16cid:durableId="936332098">
    <w:abstractNumId w:val="23"/>
  </w:num>
  <w:num w:numId="55" w16cid:durableId="1951006905">
    <w:abstractNumId w:val="26"/>
  </w:num>
  <w:num w:numId="56" w16cid:durableId="331639256">
    <w:abstractNumId w:val="38"/>
  </w:num>
  <w:num w:numId="57" w16cid:durableId="1366833440">
    <w:abstractNumId w:val="102"/>
  </w:num>
  <w:num w:numId="58" w16cid:durableId="902252037">
    <w:abstractNumId w:val="9"/>
  </w:num>
  <w:num w:numId="59" w16cid:durableId="430047781">
    <w:abstractNumId w:val="67"/>
  </w:num>
  <w:num w:numId="60" w16cid:durableId="1748306204">
    <w:abstractNumId w:val="84"/>
  </w:num>
  <w:num w:numId="61" w16cid:durableId="1426609838">
    <w:abstractNumId w:val="111"/>
  </w:num>
  <w:num w:numId="62" w16cid:durableId="1879732499">
    <w:abstractNumId w:val="10"/>
  </w:num>
  <w:num w:numId="63" w16cid:durableId="1373727410">
    <w:abstractNumId w:val="47"/>
  </w:num>
  <w:num w:numId="64" w16cid:durableId="1132094772">
    <w:abstractNumId w:val="100"/>
  </w:num>
  <w:num w:numId="65" w16cid:durableId="1581675153">
    <w:abstractNumId w:val="40"/>
  </w:num>
  <w:num w:numId="66" w16cid:durableId="586691141">
    <w:abstractNumId w:val="106"/>
  </w:num>
  <w:num w:numId="67" w16cid:durableId="644550261">
    <w:abstractNumId w:val="71"/>
  </w:num>
  <w:num w:numId="68" w16cid:durableId="293222931">
    <w:abstractNumId w:val="37"/>
  </w:num>
  <w:num w:numId="69" w16cid:durableId="548955740">
    <w:abstractNumId w:val="17"/>
  </w:num>
  <w:num w:numId="70" w16cid:durableId="1106345603">
    <w:abstractNumId w:val="97"/>
  </w:num>
  <w:num w:numId="71" w16cid:durableId="1331592726">
    <w:abstractNumId w:val="14"/>
  </w:num>
  <w:num w:numId="72" w16cid:durableId="806892974">
    <w:abstractNumId w:val="103"/>
  </w:num>
  <w:num w:numId="73" w16cid:durableId="924411641">
    <w:abstractNumId w:val="18"/>
  </w:num>
  <w:num w:numId="74" w16cid:durableId="1325159000">
    <w:abstractNumId w:val="65"/>
  </w:num>
  <w:num w:numId="75" w16cid:durableId="1395662878">
    <w:abstractNumId w:val="12"/>
  </w:num>
  <w:num w:numId="76" w16cid:durableId="389305161">
    <w:abstractNumId w:val="62"/>
  </w:num>
  <w:num w:numId="77" w16cid:durableId="143162233">
    <w:abstractNumId w:val="109"/>
  </w:num>
  <w:num w:numId="78" w16cid:durableId="1001273598">
    <w:abstractNumId w:val="4"/>
  </w:num>
  <w:num w:numId="79" w16cid:durableId="1425224922">
    <w:abstractNumId w:val="48"/>
  </w:num>
  <w:num w:numId="80" w16cid:durableId="1295330626">
    <w:abstractNumId w:val="107"/>
  </w:num>
  <w:num w:numId="81" w16cid:durableId="828640076">
    <w:abstractNumId w:val="95"/>
  </w:num>
  <w:num w:numId="82" w16cid:durableId="178664010">
    <w:abstractNumId w:val="81"/>
  </w:num>
  <w:num w:numId="83" w16cid:durableId="1076708151">
    <w:abstractNumId w:val="108"/>
  </w:num>
  <w:num w:numId="84" w16cid:durableId="39595187">
    <w:abstractNumId w:val="46"/>
  </w:num>
  <w:num w:numId="85" w16cid:durableId="545260541">
    <w:abstractNumId w:val="64"/>
  </w:num>
  <w:num w:numId="86" w16cid:durableId="273367508">
    <w:abstractNumId w:val="39"/>
  </w:num>
  <w:num w:numId="87" w16cid:durableId="1509754210">
    <w:abstractNumId w:val="99"/>
  </w:num>
  <w:num w:numId="88" w16cid:durableId="346373000">
    <w:abstractNumId w:val="41"/>
  </w:num>
  <w:num w:numId="89" w16cid:durableId="641421437">
    <w:abstractNumId w:val="19"/>
  </w:num>
  <w:num w:numId="90" w16cid:durableId="464474656">
    <w:abstractNumId w:val="113"/>
  </w:num>
  <w:num w:numId="91" w16cid:durableId="357971324">
    <w:abstractNumId w:val="86"/>
  </w:num>
  <w:num w:numId="92" w16cid:durableId="1986280860">
    <w:abstractNumId w:val="22"/>
  </w:num>
  <w:num w:numId="93" w16cid:durableId="1333875105">
    <w:abstractNumId w:val="63"/>
  </w:num>
  <w:num w:numId="94" w16cid:durableId="326566029">
    <w:abstractNumId w:val="57"/>
  </w:num>
  <w:num w:numId="95" w16cid:durableId="553007159">
    <w:abstractNumId w:val="73"/>
  </w:num>
  <w:num w:numId="96" w16cid:durableId="766997731">
    <w:abstractNumId w:val="74"/>
  </w:num>
  <w:num w:numId="97" w16cid:durableId="1867594136">
    <w:abstractNumId w:val="7"/>
  </w:num>
  <w:num w:numId="98" w16cid:durableId="1195000424">
    <w:abstractNumId w:val="72"/>
  </w:num>
  <w:num w:numId="99" w16cid:durableId="1631395229">
    <w:abstractNumId w:val="58"/>
  </w:num>
  <w:num w:numId="100" w16cid:durableId="1572621003">
    <w:abstractNumId w:val="61"/>
  </w:num>
  <w:num w:numId="101" w16cid:durableId="1972975984">
    <w:abstractNumId w:val="25"/>
  </w:num>
  <w:num w:numId="102" w16cid:durableId="1837265354">
    <w:abstractNumId w:val="66"/>
  </w:num>
  <w:num w:numId="103" w16cid:durableId="356081728">
    <w:abstractNumId w:val="36"/>
  </w:num>
  <w:num w:numId="104" w16cid:durableId="2089959760">
    <w:abstractNumId w:val="55"/>
  </w:num>
  <w:num w:numId="105" w16cid:durableId="63651686">
    <w:abstractNumId w:val="80"/>
  </w:num>
  <w:num w:numId="106" w16cid:durableId="292709047">
    <w:abstractNumId w:val="110"/>
  </w:num>
  <w:num w:numId="107" w16cid:durableId="989552691">
    <w:abstractNumId w:val="70"/>
  </w:num>
  <w:num w:numId="108" w16cid:durableId="1373193864">
    <w:abstractNumId w:val="77"/>
  </w:num>
  <w:num w:numId="109" w16cid:durableId="1723365127">
    <w:abstractNumId w:val="2"/>
  </w:num>
  <w:num w:numId="110" w16cid:durableId="1306470435">
    <w:abstractNumId w:val="29"/>
  </w:num>
  <w:num w:numId="111" w16cid:durableId="2092774312">
    <w:abstractNumId w:val="90"/>
  </w:num>
  <w:num w:numId="112" w16cid:durableId="2029063892">
    <w:abstractNumId w:val="87"/>
  </w:num>
  <w:num w:numId="113" w16cid:durableId="1363165165">
    <w:abstractNumId w:val="1"/>
  </w:num>
  <w:num w:numId="114" w16cid:durableId="419061077">
    <w:abstractNumId w:val="35"/>
  </w:num>
  <w:num w:numId="115" w16cid:durableId="1933195086">
    <w:abstractNumId w:val="5"/>
  </w:num>
  <w:num w:numId="116" w16cid:durableId="641424183">
    <w:abstractNumId w:val="101"/>
  </w:num>
  <w:num w:numId="117" w16cid:durableId="795874997">
    <w:abstractNumId w:val="21"/>
  </w:num>
  <w:num w:numId="118" w16cid:durableId="769080594">
    <w:abstractNumId w:val="79"/>
  </w:num>
  <w:num w:numId="119" w16cid:durableId="493492737">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0846"/>
    <w:rsid w:val="00021636"/>
    <w:rsid w:val="00021A9A"/>
    <w:rsid w:val="00021E9C"/>
    <w:rsid w:val="000261F3"/>
    <w:rsid w:val="000332F6"/>
    <w:rsid w:val="0003703B"/>
    <w:rsid w:val="00041C33"/>
    <w:rsid w:val="0004476F"/>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2B06"/>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0EAB"/>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70E3"/>
    <w:rsid w:val="00217EB9"/>
    <w:rsid w:val="00225DF3"/>
    <w:rsid w:val="00226C5F"/>
    <w:rsid w:val="00226D57"/>
    <w:rsid w:val="00227CE1"/>
    <w:rsid w:val="00232ED4"/>
    <w:rsid w:val="002333A9"/>
    <w:rsid w:val="00252CAF"/>
    <w:rsid w:val="002533C0"/>
    <w:rsid w:val="00257F66"/>
    <w:rsid w:val="00263410"/>
    <w:rsid w:val="002655EF"/>
    <w:rsid w:val="00266296"/>
    <w:rsid w:val="0026670E"/>
    <w:rsid w:val="0027512F"/>
    <w:rsid w:val="00275581"/>
    <w:rsid w:val="00275A4E"/>
    <w:rsid w:val="002765AB"/>
    <w:rsid w:val="00285C74"/>
    <w:rsid w:val="0028676F"/>
    <w:rsid w:val="002923AA"/>
    <w:rsid w:val="00292895"/>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465B0"/>
    <w:rsid w:val="003539B5"/>
    <w:rsid w:val="00354379"/>
    <w:rsid w:val="00357C70"/>
    <w:rsid w:val="003616F5"/>
    <w:rsid w:val="00365B89"/>
    <w:rsid w:val="0037328C"/>
    <w:rsid w:val="00377772"/>
    <w:rsid w:val="003824AB"/>
    <w:rsid w:val="00382BA8"/>
    <w:rsid w:val="00386ECB"/>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30340"/>
    <w:rsid w:val="004352B5"/>
    <w:rsid w:val="00435890"/>
    <w:rsid w:val="004359CD"/>
    <w:rsid w:val="00437C43"/>
    <w:rsid w:val="00443CA2"/>
    <w:rsid w:val="0045102E"/>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240CD"/>
    <w:rsid w:val="00534A3D"/>
    <w:rsid w:val="00535199"/>
    <w:rsid w:val="00537E35"/>
    <w:rsid w:val="00551485"/>
    <w:rsid w:val="005606A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27811"/>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7CD1"/>
    <w:rsid w:val="006B3ECE"/>
    <w:rsid w:val="006C05BC"/>
    <w:rsid w:val="006C14C3"/>
    <w:rsid w:val="006C7795"/>
    <w:rsid w:val="006C7B22"/>
    <w:rsid w:val="006D2F6F"/>
    <w:rsid w:val="006E2541"/>
    <w:rsid w:val="006E3DED"/>
    <w:rsid w:val="006F2691"/>
    <w:rsid w:val="006F34D3"/>
    <w:rsid w:val="006F3558"/>
    <w:rsid w:val="006F6CAE"/>
    <w:rsid w:val="006F706E"/>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76D07"/>
    <w:rsid w:val="007808C8"/>
    <w:rsid w:val="00780A2C"/>
    <w:rsid w:val="00781B28"/>
    <w:rsid w:val="00782283"/>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7F7051"/>
    <w:rsid w:val="00803223"/>
    <w:rsid w:val="00813200"/>
    <w:rsid w:val="0081637A"/>
    <w:rsid w:val="008163C7"/>
    <w:rsid w:val="008163E9"/>
    <w:rsid w:val="008164B6"/>
    <w:rsid w:val="00823ED5"/>
    <w:rsid w:val="008267EB"/>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C0511"/>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06D"/>
    <w:rsid w:val="00941504"/>
    <w:rsid w:val="00942389"/>
    <w:rsid w:val="00946BFF"/>
    <w:rsid w:val="00961524"/>
    <w:rsid w:val="00966689"/>
    <w:rsid w:val="00966A4F"/>
    <w:rsid w:val="00966B81"/>
    <w:rsid w:val="0097318F"/>
    <w:rsid w:val="0097728F"/>
    <w:rsid w:val="00977AC6"/>
    <w:rsid w:val="0098081F"/>
    <w:rsid w:val="00980DCB"/>
    <w:rsid w:val="00983BD8"/>
    <w:rsid w:val="0098422E"/>
    <w:rsid w:val="009869B9"/>
    <w:rsid w:val="009949CB"/>
    <w:rsid w:val="00996C97"/>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D56ED"/>
    <w:rsid w:val="009E1BD8"/>
    <w:rsid w:val="009F3EC3"/>
    <w:rsid w:val="009F4FF9"/>
    <w:rsid w:val="00A007D8"/>
    <w:rsid w:val="00A059FF"/>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F4A65"/>
    <w:rsid w:val="00BF7123"/>
    <w:rsid w:val="00BF7B28"/>
    <w:rsid w:val="00C01AD0"/>
    <w:rsid w:val="00C04F39"/>
    <w:rsid w:val="00C104AE"/>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5DAC"/>
    <w:rsid w:val="00D06CDD"/>
    <w:rsid w:val="00D12B8B"/>
    <w:rsid w:val="00D12C83"/>
    <w:rsid w:val="00D14CF8"/>
    <w:rsid w:val="00D17AD2"/>
    <w:rsid w:val="00D238BC"/>
    <w:rsid w:val="00D25459"/>
    <w:rsid w:val="00D306AF"/>
    <w:rsid w:val="00D336E4"/>
    <w:rsid w:val="00D345F3"/>
    <w:rsid w:val="00D37BB2"/>
    <w:rsid w:val="00D45863"/>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B5E"/>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3C96"/>
    <w:rsid w:val="00F475D8"/>
    <w:rsid w:val="00F509AC"/>
    <w:rsid w:val="00F50AAA"/>
    <w:rsid w:val="00F52239"/>
    <w:rsid w:val="00F532F9"/>
    <w:rsid w:val="00F55B6C"/>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5357"/>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9713786"/>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3FCD231"/>
    <w:rsid w:val="766613F4"/>
    <w:rsid w:val="775312D9"/>
    <w:rsid w:val="776DD25E"/>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paragraph" w:customStyle="1" w:styleId="paragraph">
    <w:name w:val="paragraph"/>
    <w:basedOn w:val="Normal"/>
    <w:rsid w:val="00FB5357"/>
    <w:pPr>
      <w:spacing w:before="100" w:beforeAutospacing="1" w:after="100" w:afterAutospacing="1"/>
    </w:pPr>
    <w:rPr>
      <w:sz w:val="24"/>
      <w:szCs w:val="24"/>
    </w:rPr>
  </w:style>
  <w:style w:type="character" w:customStyle="1" w:styleId="normaltextrun">
    <w:name w:val="normaltextrun"/>
    <w:basedOn w:val="DefaultParagraphFont"/>
    <w:rsid w:val="00FB5357"/>
  </w:style>
  <w:style w:type="character" w:customStyle="1" w:styleId="eop">
    <w:name w:val="eop"/>
    <w:basedOn w:val="DefaultParagraphFont"/>
    <w:rsid w:val="00FB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0c91bef22c8a704da43370401b548583">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100134f159e63f95632c8f93a43e4dcb"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62C782-FAD0-4072-AADA-BFD2B90641CB}"/>
</file>

<file path=docProps/app.xml><?xml version="1.0" encoding="utf-8"?>
<Properties xmlns="http://schemas.openxmlformats.org/officeDocument/2006/extended-properties" xmlns:vt="http://schemas.openxmlformats.org/officeDocument/2006/docPropsVTypes">
  <Template>Normal</Template>
  <TotalTime>0</TotalTime>
  <Pages>8</Pages>
  <Words>2024</Words>
  <Characters>11539</Characters>
  <Application>Microsoft Office Word</Application>
  <DocSecurity>0</DocSecurity>
  <Lines>96</Lines>
  <Paragraphs>27</Paragraphs>
  <ScaleCrop>false</ScaleCrop>
  <Company>London Borough of Newham</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Marian Fagbebe</cp:lastModifiedBy>
  <cp:revision>27</cp:revision>
  <cp:lastPrinted>2008-08-04T10:44:00Z</cp:lastPrinted>
  <dcterms:created xsi:type="dcterms:W3CDTF">2026-02-25T14:32:00Z</dcterms:created>
  <dcterms:modified xsi:type="dcterms:W3CDTF">2026-02-25T15:07:00Z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0x010100E6A944770B0EF1488736AA0509374890</vt:lpwstr>
  </property>
</Properties>
</file>